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ind w:left="2880" w:firstLine="720"/>
        <w:jc w:val="both"/>
        <w:rPr>
          <w:rFonts w:asciiTheme="majorHAnsi" w:hAnsiTheme="majorHAnsi"/>
          <w:sz w:val="24"/>
          <w:szCs w:val="24"/>
        </w:rPr>
      </w:pPr>
      <w:r w:rsidRPr="00915A24">
        <w:rPr>
          <w:rFonts w:asciiTheme="majorHAnsi" w:hAnsiTheme="majorHAnsi"/>
          <w:sz w:val="24"/>
          <w:szCs w:val="24"/>
        </w:rPr>
        <w:t>TENDER FORM/N.I.T.</w:t>
      </w: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 xml:space="preserve">Tender Form for the purchase/jobs of……Construction of Temporary Sugar </w:t>
      </w:r>
      <w:proofErr w:type="spellStart"/>
      <w:proofErr w:type="gramStart"/>
      <w:r w:rsidRPr="00915A24">
        <w:rPr>
          <w:rFonts w:asciiTheme="majorHAnsi" w:hAnsiTheme="majorHAnsi"/>
          <w:sz w:val="24"/>
          <w:szCs w:val="24"/>
        </w:rPr>
        <w:t>godown</w:t>
      </w:r>
      <w:proofErr w:type="spellEnd"/>
      <w:r w:rsidRPr="00915A24">
        <w:rPr>
          <w:rFonts w:asciiTheme="majorHAnsi" w:hAnsiTheme="majorHAnsi"/>
          <w:sz w:val="24"/>
          <w:szCs w:val="24"/>
        </w:rPr>
        <w:t>(</w:t>
      </w:r>
      <w:proofErr w:type="gramEnd"/>
      <w:r w:rsidRPr="00915A24">
        <w:rPr>
          <w:rFonts w:asciiTheme="majorHAnsi" w:hAnsiTheme="majorHAnsi"/>
          <w:sz w:val="24"/>
          <w:szCs w:val="24"/>
        </w:rPr>
        <w:t xml:space="preserve">shed)on hire basis    </w:t>
      </w: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p>
    <w:p w:rsidR="00CA72DC" w:rsidRDefault="00915A24" w:rsidP="00915A24">
      <w:pPr>
        <w:pStyle w:val="NoSpacing"/>
        <w:jc w:val="both"/>
        <w:rPr>
          <w:rFonts w:asciiTheme="majorHAnsi" w:hAnsiTheme="majorHAnsi"/>
        </w:rPr>
      </w:pPr>
      <w:r w:rsidRPr="00915A24">
        <w:rPr>
          <w:rFonts w:asciiTheme="majorHAnsi" w:hAnsiTheme="majorHAnsi"/>
        </w:rPr>
        <w:t xml:space="preserve">Press Tender Notice in </w:t>
      </w:r>
      <w:r>
        <w:rPr>
          <w:rFonts w:asciiTheme="majorHAnsi" w:hAnsiTheme="majorHAnsi"/>
        </w:rPr>
        <w:t xml:space="preserve">the News Papers…                   </w:t>
      </w:r>
      <w:r w:rsidR="00CA72DC">
        <w:rPr>
          <w:rFonts w:asciiTheme="majorHAnsi" w:hAnsiTheme="majorHAnsi"/>
        </w:rPr>
        <w:t xml:space="preserve">  </w:t>
      </w:r>
      <w:r>
        <w:rPr>
          <w:rFonts w:asciiTheme="majorHAnsi" w:hAnsiTheme="majorHAnsi"/>
        </w:rPr>
        <w:t xml:space="preserve"> </w:t>
      </w:r>
      <w:r w:rsidR="00CA72DC">
        <w:rPr>
          <w:rFonts w:asciiTheme="majorHAnsi" w:hAnsiTheme="majorHAnsi"/>
        </w:rPr>
        <w:t xml:space="preserve">  Indian Express dated 07.12.2021</w:t>
      </w:r>
    </w:p>
    <w:p w:rsidR="00915A24" w:rsidRPr="00915A24" w:rsidRDefault="00915A24" w:rsidP="00CA72DC">
      <w:pPr>
        <w:pStyle w:val="NoSpacing"/>
        <w:ind w:left="4320" w:firstLine="720"/>
        <w:jc w:val="both"/>
        <w:rPr>
          <w:rFonts w:asciiTheme="majorHAnsi" w:hAnsiTheme="majorHAnsi"/>
        </w:rPr>
      </w:pPr>
      <w:proofErr w:type="spellStart"/>
      <w:r w:rsidRPr="00915A24">
        <w:rPr>
          <w:rFonts w:asciiTheme="majorHAnsi" w:hAnsiTheme="majorHAnsi"/>
        </w:rPr>
        <w:t>Jagbani</w:t>
      </w:r>
      <w:proofErr w:type="spellEnd"/>
      <w:r w:rsidRPr="00915A24">
        <w:rPr>
          <w:rFonts w:asciiTheme="majorHAnsi" w:hAnsiTheme="majorHAnsi"/>
        </w:rPr>
        <w:t>            </w:t>
      </w:r>
      <w:proofErr w:type="spellStart"/>
      <w:proofErr w:type="gramStart"/>
      <w:r w:rsidRPr="00915A24">
        <w:rPr>
          <w:rFonts w:asciiTheme="majorHAnsi" w:hAnsiTheme="majorHAnsi"/>
        </w:rPr>
        <w:t>dt</w:t>
      </w:r>
      <w:proofErr w:type="spellEnd"/>
      <w:proofErr w:type="gramEnd"/>
      <w:r w:rsidRPr="00915A24">
        <w:rPr>
          <w:rFonts w:asciiTheme="majorHAnsi" w:hAnsiTheme="majorHAnsi"/>
        </w:rPr>
        <w:t xml:space="preserve">   </w:t>
      </w:r>
      <w:r>
        <w:rPr>
          <w:rFonts w:asciiTheme="majorHAnsi" w:hAnsiTheme="majorHAnsi"/>
        </w:rPr>
        <w:t>07.12.2021</w:t>
      </w: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 xml:space="preserve">Email: </w:t>
      </w:r>
      <w:hyperlink r:id="rId5" w:history="1">
        <w:r w:rsidRPr="00915A24">
          <w:rPr>
            <w:rStyle w:val="Hyperlink"/>
            <w:rFonts w:asciiTheme="majorHAnsi" w:hAnsiTheme="majorHAnsi"/>
            <w:sz w:val="24"/>
            <w:szCs w:val="24"/>
          </w:rPr>
          <w:t>bhogpurcsm@gmail.com</w:t>
        </w:r>
      </w:hyperlink>
      <w:r w:rsidRPr="00915A24">
        <w:rPr>
          <w:rFonts w:asciiTheme="majorHAnsi" w:hAnsiTheme="majorHAnsi"/>
          <w:sz w:val="24"/>
          <w:szCs w:val="24"/>
        </w:rPr>
        <w:t xml:space="preserve">                             Mill web site: - </w:t>
      </w:r>
      <w:hyperlink r:id="rId6" w:history="1">
        <w:r w:rsidRPr="00915A24">
          <w:rPr>
            <w:rStyle w:val="Hyperlink"/>
            <w:rFonts w:asciiTheme="majorHAnsi" w:hAnsiTheme="majorHAnsi"/>
            <w:sz w:val="24"/>
            <w:szCs w:val="24"/>
            <w:u w:val="none"/>
          </w:rPr>
          <w:t>www.bhogpurcsm.com</w:t>
        </w:r>
      </w:hyperlink>
      <w:r w:rsidRPr="00915A24">
        <w:rPr>
          <w:rFonts w:asciiTheme="majorHAnsi" w:hAnsiTheme="majorHAnsi"/>
          <w:color w:val="404040"/>
          <w:sz w:val="24"/>
          <w:szCs w:val="24"/>
        </w:rPr>
        <w:t xml:space="preserve"> </w:t>
      </w: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The General Manager,</w:t>
      </w: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 xml:space="preserve">The </w:t>
      </w:r>
      <w:proofErr w:type="spellStart"/>
      <w:r w:rsidRPr="00915A24">
        <w:rPr>
          <w:rFonts w:asciiTheme="majorHAnsi" w:hAnsiTheme="majorHAnsi"/>
          <w:sz w:val="24"/>
          <w:szCs w:val="24"/>
        </w:rPr>
        <w:t>Bhogpur</w:t>
      </w:r>
      <w:proofErr w:type="spellEnd"/>
      <w:r w:rsidRPr="00915A24">
        <w:rPr>
          <w:rFonts w:asciiTheme="majorHAnsi" w:hAnsiTheme="majorHAnsi"/>
          <w:sz w:val="24"/>
          <w:szCs w:val="24"/>
        </w:rPr>
        <w:t xml:space="preserve"> Co-op. Sugar Mills Ltd,</w:t>
      </w:r>
    </w:p>
    <w:p w:rsidR="00915A24" w:rsidRPr="00915A24" w:rsidRDefault="00915A24" w:rsidP="00915A24">
      <w:pPr>
        <w:pStyle w:val="NoSpacing"/>
        <w:jc w:val="both"/>
        <w:rPr>
          <w:rFonts w:asciiTheme="majorHAnsi" w:hAnsiTheme="majorHAnsi"/>
          <w:sz w:val="24"/>
          <w:szCs w:val="24"/>
        </w:rPr>
      </w:pPr>
      <w:proofErr w:type="spellStart"/>
      <w:r w:rsidRPr="00915A24">
        <w:rPr>
          <w:rFonts w:asciiTheme="majorHAnsi" w:hAnsiTheme="majorHAnsi"/>
          <w:sz w:val="24"/>
          <w:szCs w:val="24"/>
        </w:rPr>
        <w:t>Bhogpur</w:t>
      </w:r>
      <w:proofErr w:type="spellEnd"/>
      <w:r w:rsidRPr="00915A24">
        <w:rPr>
          <w:rFonts w:asciiTheme="majorHAnsi" w:hAnsiTheme="majorHAnsi"/>
          <w:sz w:val="24"/>
          <w:szCs w:val="24"/>
        </w:rPr>
        <w:t xml:space="preserve">, </w:t>
      </w:r>
      <w:proofErr w:type="spellStart"/>
      <w:r w:rsidRPr="00915A24">
        <w:rPr>
          <w:rFonts w:asciiTheme="majorHAnsi" w:hAnsiTheme="majorHAnsi"/>
          <w:sz w:val="24"/>
          <w:szCs w:val="24"/>
        </w:rPr>
        <w:t>Distt</w:t>
      </w:r>
      <w:proofErr w:type="spellEnd"/>
      <w:r w:rsidRPr="00915A24">
        <w:rPr>
          <w:rFonts w:asciiTheme="majorHAnsi" w:hAnsiTheme="majorHAnsi"/>
          <w:sz w:val="24"/>
          <w:szCs w:val="24"/>
        </w:rPr>
        <w:t xml:space="preserve">. </w:t>
      </w:r>
      <w:proofErr w:type="spellStart"/>
      <w:proofErr w:type="gramStart"/>
      <w:r w:rsidRPr="00915A24">
        <w:rPr>
          <w:rFonts w:asciiTheme="majorHAnsi" w:hAnsiTheme="majorHAnsi"/>
          <w:sz w:val="24"/>
          <w:szCs w:val="24"/>
        </w:rPr>
        <w:t>Jalandhar</w:t>
      </w:r>
      <w:proofErr w:type="spellEnd"/>
      <w:r w:rsidRPr="00915A24">
        <w:rPr>
          <w:rFonts w:asciiTheme="majorHAnsi" w:hAnsiTheme="majorHAnsi"/>
          <w:sz w:val="24"/>
          <w:szCs w:val="24"/>
        </w:rPr>
        <w:t>.</w:t>
      </w:r>
      <w:proofErr w:type="gramEnd"/>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 xml:space="preserve">Sub: - Jobs of … Construction of Temporary Sugar </w:t>
      </w:r>
      <w:proofErr w:type="spellStart"/>
      <w:proofErr w:type="gramStart"/>
      <w:r w:rsidRPr="00915A24">
        <w:rPr>
          <w:rFonts w:asciiTheme="majorHAnsi" w:hAnsiTheme="majorHAnsi"/>
          <w:sz w:val="24"/>
          <w:szCs w:val="24"/>
        </w:rPr>
        <w:t>godown</w:t>
      </w:r>
      <w:proofErr w:type="spellEnd"/>
      <w:r w:rsidRPr="00915A24">
        <w:rPr>
          <w:rFonts w:asciiTheme="majorHAnsi" w:hAnsiTheme="majorHAnsi"/>
          <w:sz w:val="24"/>
          <w:szCs w:val="24"/>
        </w:rPr>
        <w:t>(</w:t>
      </w:r>
      <w:proofErr w:type="gramEnd"/>
      <w:r w:rsidRPr="00915A24">
        <w:rPr>
          <w:rFonts w:asciiTheme="majorHAnsi" w:hAnsiTheme="majorHAnsi"/>
          <w:sz w:val="24"/>
          <w:szCs w:val="24"/>
        </w:rPr>
        <w:t>shed)on hire basis</w:t>
      </w: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4"/>
          <w:szCs w:val="24"/>
        </w:rPr>
        <w:t>In response to above reference, I/We hereby quote my/our lowest rates for the following items subject to the Mill terms &amp; conditions overleaf/attached.</w:t>
      </w:r>
    </w:p>
    <w:tbl>
      <w:tblPr>
        <w:tblW w:w="903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848"/>
        <w:gridCol w:w="6292"/>
        <w:gridCol w:w="1890"/>
      </w:tblGrid>
      <w:tr w:rsidR="00915A24" w:rsidRPr="00915A24" w:rsidTr="00915A24">
        <w:trPr>
          <w:trHeight w:val="195"/>
          <w:tblCellSpacing w:w="0" w:type="dxa"/>
        </w:trPr>
        <w:tc>
          <w:tcPr>
            <w:tcW w:w="848" w:type="dxa"/>
            <w:tcBorders>
              <w:top w:val="outset" w:sz="6" w:space="0" w:color="00000A"/>
              <w:left w:val="outset" w:sz="6" w:space="0" w:color="00000A"/>
              <w:bottom w:val="outset" w:sz="6" w:space="0" w:color="00000A"/>
              <w:right w:val="outset" w:sz="6" w:space="0" w:color="00000A"/>
            </w:tcBorders>
            <w:hideMark/>
          </w:tcPr>
          <w:p w:rsidR="00915A24" w:rsidRPr="00915A24" w:rsidRDefault="00915A24" w:rsidP="00915A24">
            <w:pPr>
              <w:pStyle w:val="NoSpacing"/>
              <w:spacing w:line="276" w:lineRule="auto"/>
              <w:jc w:val="both"/>
              <w:rPr>
                <w:rFonts w:asciiTheme="majorHAnsi" w:hAnsiTheme="majorHAnsi"/>
                <w:sz w:val="24"/>
                <w:szCs w:val="24"/>
                <w:lang w:bidi="pa-IN"/>
              </w:rPr>
            </w:pPr>
            <w:proofErr w:type="spellStart"/>
            <w:r w:rsidRPr="00915A24">
              <w:rPr>
                <w:rFonts w:asciiTheme="majorHAnsi" w:hAnsiTheme="majorHAnsi"/>
                <w:sz w:val="24"/>
                <w:szCs w:val="24"/>
                <w:lang w:bidi="pa-IN"/>
              </w:rPr>
              <w:t>Sr.No</w:t>
            </w:r>
            <w:proofErr w:type="spellEnd"/>
            <w:r w:rsidRPr="00915A24">
              <w:rPr>
                <w:rFonts w:asciiTheme="majorHAnsi" w:hAnsiTheme="majorHAnsi"/>
                <w:sz w:val="24"/>
                <w:szCs w:val="24"/>
                <w:lang w:bidi="pa-IN"/>
              </w:rPr>
              <w:t>.</w:t>
            </w:r>
          </w:p>
        </w:tc>
        <w:tc>
          <w:tcPr>
            <w:tcW w:w="6292" w:type="dxa"/>
            <w:tcBorders>
              <w:top w:val="outset" w:sz="6" w:space="0" w:color="00000A"/>
              <w:left w:val="outset" w:sz="6" w:space="0" w:color="00000A"/>
              <w:bottom w:val="outset" w:sz="6" w:space="0" w:color="00000A"/>
              <w:right w:val="outset" w:sz="6" w:space="0" w:color="00000A"/>
            </w:tcBorders>
            <w:hideMark/>
          </w:tcPr>
          <w:p w:rsidR="00915A24" w:rsidRPr="00915A24" w:rsidRDefault="00915A24" w:rsidP="00915A24">
            <w:pPr>
              <w:pStyle w:val="NoSpacing"/>
              <w:spacing w:line="276" w:lineRule="auto"/>
              <w:jc w:val="both"/>
              <w:rPr>
                <w:rFonts w:asciiTheme="majorHAnsi" w:hAnsiTheme="majorHAnsi"/>
                <w:sz w:val="24"/>
                <w:szCs w:val="24"/>
                <w:lang w:bidi="pa-IN"/>
              </w:rPr>
            </w:pPr>
            <w:r w:rsidRPr="00915A24">
              <w:rPr>
                <w:rFonts w:asciiTheme="majorHAnsi" w:hAnsiTheme="majorHAnsi"/>
                <w:sz w:val="24"/>
                <w:szCs w:val="24"/>
                <w:lang w:bidi="pa-IN"/>
              </w:rPr>
              <w:t>Description of Material/Items</w:t>
            </w:r>
          </w:p>
        </w:tc>
        <w:tc>
          <w:tcPr>
            <w:tcW w:w="1890" w:type="dxa"/>
            <w:tcBorders>
              <w:top w:val="outset" w:sz="6" w:space="0" w:color="00000A"/>
              <w:left w:val="outset" w:sz="6" w:space="0" w:color="00000A"/>
              <w:bottom w:val="outset" w:sz="6" w:space="0" w:color="00000A"/>
              <w:right w:val="outset" w:sz="6" w:space="0" w:color="00000A"/>
            </w:tcBorders>
            <w:hideMark/>
          </w:tcPr>
          <w:p w:rsidR="00915A24" w:rsidRPr="00915A24" w:rsidRDefault="00915A24" w:rsidP="00915A24">
            <w:pPr>
              <w:pStyle w:val="NoSpacing"/>
              <w:spacing w:line="276" w:lineRule="auto"/>
              <w:jc w:val="both"/>
              <w:rPr>
                <w:rFonts w:asciiTheme="majorHAnsi" w:hAnsiTheme="majorHAnsi"/>
                <w:sz w:val="24"/>
                <w:szCs w:val="24"/>
                <w:lang w:bidi="pa-IN"/>
              </w:rPr>
            </w:pPr>
            <w:r w:rsidRPr="00915A24">
              <w:rPr>
                <w:rFonts w:asciiTheme="majorHAnsi" w:hAnsiTheme="majorHAnsi"/>
                <w:sz w:val="24"/>
                <w:szCs w:val="24"/>
                <w:lang w:bidi="pa-IN"/>
              </w:rPr>
              <w:t>Rate Quoted Rs/bag/month</w:t>
            </w:r>
          </w:p>
        </w:tc>
      </w:tr>
      <w:tr w:rsidR="00915A24" w:rsidRPr="00915A24" w:rsidTr="00915A24">
        <w:trPr>
          <w:trHeight w:val="807"/>
          <w:tblCellSpacing w:w="0" w:type="dxa"/>
        </w:trPr>
        <w:tc>
          <w:tcPr>
            <w:tcW w:w="848" w:type="dxa"/>
            <w:tcBorders>
              <w:top w:val="outset" w:sz="6" w:space="0" w:color="00000A"/>
              <w:left w:val="outset" w:sz="6" w:space="0" w:color="00000A"/>
              <w:bottom w:val="outset" w:sz="6" w:space="0" w:color="00000A"/>
              <w:right w:val="outset" w:sz="6" w:space="0" w:color="00000A"/>
            </w:tcBorders>
            <w:hideMark/>
          </w:tcPr>
          <w:p w:rsidR="00915A24" w:rsidRPr="00915A24" w:rsidRDefault="00915A24" w:rsidP="00915A24">
            <w:pPr>
              <w:pStyle w:val="NoSpacing"/>
              <w:spacing w:line="276" w:lineRule="auto"/>
              <w:jc w:val="both"/>
              <w:rPr>
                <w:rFonts w:asciiTheme="majorHAnsi" w:hAnsiTheme="majorHAnsi"/>
                <w:sz w:val="24"/>
                <w:szCs w:val="24"/>
                <w:lang w:bidi="pa-IN"/>
              </w:rPr>
            </w:pPr>
            <w:r w:rsidRPr="00915A24">
              <w:rPr>
                <w:rFonts w:asciiTheme="majorHAnsi" w:hAnsiTheme="majorHAnsi"/>
                <w:sz w:val="24"/>
                <w:szCs w:val="24"/>
                <w:lang w:bidi="pa-IN"/>
              </w:rPr>
              <w:t>1.</w:t>
            </w:r>
          </w:p>
        </w:tc>
        <w:tc>
          <w:tcPr>
            <w:tcW w:w="6292" w:type="dxa"/>
            <w:tcBorders>
              <w:top w:val="outset" w:sz="6" w:space="0" w:color="00000A"/>
              <w:left w:val="outset" w:sz="6" w:space="0" w:color="00000A"/>
              <w:bottom w:val="outset" w:sz="6" w:space="0" w:color="00000A"/>
              <w:right w:val="outset" w:sz="6" w:space="0" w:color="00000A"/>
            </w:tcBorders>
            <w:hideMark/>
          </w:tcPr>
          <w:p w:rsidR="00915A24" w:rsidRPr="00915A24" w:rsidRDefault="00915A24" w:rsidP="002B6BE0">
            <w:pPr>
              <w:pStyle w:val="NoSpacing"/>
              <w:spacing w:line="276" w:lineRule="auto"/>
              <w:jc w:val="both"/>
              <w:rPr>
                <w:rFonts w:asciiTheme="majorHAnsi" w:hAnsiTheme="majorHAnsi"/>
                <w:sz w:val="24"/>
                <w:szCs w:val="24"/>
                <w:lang w:bidi="pa-IN"/>
              </w:rPr>
            </w:pPr>
            <w:r w:rsidRPr="00915A24">
              <w:rPr>
                <w:rFonts w:asciiTheme="majorHAnsi" w:hAnsiTheme="majorHAnsi" w:cs="Arial"/>
                <w:sz w:val="24"/>
                <w:szCs w:val="24"/>
                <w:lang w:bidi="pa-IN"/>
              </w:rPr>
              <w:t>Hiring of temporary sugar shed for storag</w:t>
            </w:r>
            <w:r>
              <w:rPr>
                <w:rFonts w:asciiTheme="majorHAnsi" w:hAnsiTheme="majorHAnsi" w:cs="Arial"/>
                <w:sz w:val="24"/>
                <w:szCs w:val="24"/>
                <w:lang w:bidi="pa-IN"/>
              </w:rPr>
              <w:t xml:space="preserve">e of </w:t>
            </w:r>
            <w:r w:rsidR="002B6BE0">
              <w:rPr>
                <w:rFonts w:asciiTheme="majorHAnsi" w:hAnsiTheme="majorHAnsi" w:cs="Arial"/>
                <w:sz w:val="24"/>
                <w:szCs w:val="24"/>
                <w:lang w:bidi="pa-IN"/>
              </w:rPr>
              <w:t>150000</w:t>
            </w:r>
            <w:r w:rsidRPr="00915A24">
              <w:rPr>
                <w:rFonts w:asciiTheme="majorHAnsi" w:hAnsiTheme="majorHAnsi" w:cs="Arial"/>
                <w:sz w:val="24"/>
                <w:szCs w:val="24"/>
                <w:lang w:bidi="pa-IN"/>
              </w:rPr>
              <w:t xml:space="preserve"> Nos. filled sugar bags PP/Jute of each 50 kg capacity on hire basis for 12 month</w:t>
            </w:r>
          </w:p>
        </w:tc>
        <w:tc>
          <w:tcPr>
            <w:tcW w:w="1890" w:type="dxa"/>
            <w:tcBorders>
              <w:top w:val="outset" w:sz="6" w:space="0" w:color="00000A"/>
              <w:left w:val="outset" w:sz="6" w:space="0" w:color="00000A"/>
              <w:bottom w:val="outset" w:sz="6" w:space="0" w:color="00000A"/>
              <w:right w:val="outset" w:sz="6" w:space="0" w:color="00000A"/>
            </w:tcBorders>
          </w:tcPr>
          <w:p w:rsidR="00915A24" w:rsidRPr="00915A24" w:rsidRDefault="00915A24" w:rsidP="00915A24">
            <w:pPr>
              <w:pStyle w:val="NoSpacing"/>
              <w:spacing w:line="276" w:lineRule="auto"/>
              <w:jc w:val="both"/>
              <w:rPr>
                <w:rFonts w:asciiTheme="majorHAnsi" w:hAnsiTheme="majorHAnsi"/>
                <w:sz w:val="24"/>
                <w:szCs w:val="24"/>
                <w:lang w:bidi="pa-IN"/>
              </w:rPr>
            </w:pPr>
          </w:p>
        </w:tc>
      </w:tr>
    </w:tbl>
    <w:p w:rsidR="00915A24" w:rsidRPr="00915A24" w:rsidRDefault="00915A24" w:rsidP="00915A24">
      <w:pPr>
        <w:pStyle w:val="NoSpacing"/>
        <w:jc w:val="both"/>
        <w:rPr>
          <w:rFonts w:asciiTheme="majorHAnsi" w:hAnsiTheme="majorHAnsi"/>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0"/>
          <w:szCs w:val="20"/>
        </w:rPr>
        <w:t>Contract Numbers                                                                                                               Signature…………….</w:t>
      </w: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0"/>
          <w:szCs w:val="20"/>
        </w:rPr>
        <w:t xml:space="preserve">                      Mobile……………                                                                                             M/s…………………..</w:t>
      </w:r>
    </w:p>
    <w:p w:rsidR="00915A24" w:rsidRPr="00915A24" w:rsidRDefault="00915A24" w:rsidP="00915A24">
      <w:pPr>
        <w:pStyle w:val="NoSpacing"/>
        <w:jc w:val="both"/>
        <w:rPr>
          <w:rFonts w:asciiTheme="majorHAnsi" w:hAnsiTheme="majorHAnsi"/>
          <w:sz w:val="24"/>
          <w:szCs w:val="24"/>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sz w:val="20"/>
          <w:szCs w:val="20"/>
        </w:rPr>
        <w:t xml:space="preserve">                       Fax No…………….                                                                                          Office Address</w:t>
      </w: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rPr>
      </w:pPr>
    </w:p>
    <w:p w:rsidR="00915A24" w:rsidRPr="00915A24" w:rsidRDefault="00915A24" w:rsidP="00915A24">
      <w:pPr>
        <w:pStyle w:val="NoSpacing"/>
        <w:jc w:val="both"/>
        <w:rPr>
          <w:rFonts w:asciiTheme="majorHAnsi" w:hAnsiTheme="majorHAnsi"/>
        </w:rPr>
      </w:pPr>
    </w:p>
    <w:p w:rsidR="00915A24" w:rsidRDefault="00915A24" w:rsidP="00915A24">
      <w:pPr>
        <w:pStyle w:val="NoSpacing"/>
        <w:jc w:val="both"/>
        <w:rPr>
          <w:rFonts w:asciiTheme="majorHAnsi" w:hAnsiTheme="majorHAnsi"/>
        </w:rPr>
      </w:pPr>
    </w:p>
    <w:p w:rsidR="00915A24" w:rsidRDefault="00915A24" w:rsidP="00915A24">
      <w:pPr>
        <w:pStyle w:val="NoSpacing"/>
        <w:jc w:val="both"/>
        <w:rPr>
          <w:rFonts w:asciiTheme="majorHAnsi" w:hAnsiTheme="majorHAnsi"/>
        </w:rPr>
      </w:pPr>
    </w:p>
    <w:p w:rsidR="00915A24" w:rsidRDefault="00915A24" w:rsidP="00915A24">
      <w:pPr>
        <w:pStyle w:val="NoSpacing"/>
        <w:jc w:val="both"/>
        <w:rPr>
          <w:rFonts w:asciiTheme="majorHAnsi" w:hAnsiTheme="majorHAnsi"/>
        </w:rPr>
      </w:pPr>
    </w:p>
    <w:p w:rsidR="00915A24" w:rsidRPr="00915A24" w:rsidRDefault="00915A24" w:rsidP="00915A24">
      <w:pPr>
        <w:pStyle w:val="NoSpacing"/>
        <w:jc w:val="both"/>
        <w:rPr>
          <w:rFonts w:asciiTheme="majorHAnsi" w:hAnsiTheme="majorHAnsi"/>
        </w:rPr>
      </w:pPr>
    </w:p>
    <w:p w:rsidR="00915A24" w:rsidRPr="00915A24" w:rsidRDefault="00915A24" w:rsidP="00915A24">
      <w:pPr>
        <w:pStyle w:val="NormalWeb"/>
        <w:spacing w:after="0"/>
        <w:jc w:val="center"/>
        <w:rPr>
          <w:rFonts w:asciiTheme="majorHAnsi" w:hAnsiTheme="majorHAnsi" w:cs="Arial"/>
          <w:b/>
          <w:bCs/>
          <w:color w:val="000000"/>
          <w:u w:val="single"/>
        </w:rPr>
      </w:pPr>
      <w:r w:rsidRPr="00915A24">
        <w:rPr>
          <w:rFonts w:asciiTheme="majorHAnsi" w:hAnsiTheme="majorHAnsi" w:cs="Arial"/>
          <w:b/>
          <w:bCs/>
          <w:color w:val="000000"/>
          <w:u w:val="single"/>
        </w:rPr>
        <w:t>Terms &amp; Conditions of Work Order for Contractor work in Mills</w:t>
      </w:r>
    </w:p>
    <w:p w:rsidR="00915A24" w:rsidRPr="00915A24" w:rsidRDefault="00915A24" w:rsidP="00915A24">
      <w:pPr>
        <w:pStyle w:val="NormalWeb"/>
        <w:spacing w:after="0"/>
        <w:jc w:val="both"/>
        <w:rPr>
          <w:rFonts w:asciiTheme="majorHAnsi" w:hAnsiTheme="majorHAnsi" w:cs="Arial"/>
          <w:b/>
          <w:bCs/>
          <w:color w:val="000000"/>
          <w:u w:val="single"/>
        </w:rPr>
      </w:pP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w:t>
      </w:r>
      <w:r w:rsidRPr="00915A24">
        <w:rPr>
          <w:rFonts w:asciiTheme="majorHAnsi" w:hAnsiTheme="majorHAnsi" w:cs="Arial"/>
          <w:b/>
          <w:sz w:val="28"/>
          <w:szCs w:val="28"/>
        </w:rPr>
        <w:tab/>
      </w:r>
      <w:proofErr w:type="gramStart"/>
      <w:r w:rsidRPr="00915A24">
        <w:rPr>
          <w:rFonts w:asciiTheme="majorHAnsi" w:hAnsiTheme="majorHAnsi" w:cs="Arial"/>
          <w:b/>
          <w:sz w:val="28"/>
          <w:szCs w:val="28"/>
        </w:rPr>
        <w:t>Payment</w:t>
      </w:r>
      <w:r>
        <w:rPr>
          <w:rFonts w:asciiTheme="majorHAnsi" w:hAnsiTheme="majorHAnsi" w:cs="Arial"/>
          <w:b/>
          <w:sz w:val="28"/>
          <w:szCs w:val="28"/>
        </w:rPr>
        <w:t xml:space="preserve"> :</w:t>
      </w:r>
      <w:proofErr w:type="gramEnd"/>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a)</w:t>
      </w:r>
      <w:r w:rsidRPr="00915A24">
        <w:rPr>
          <w:rFonts w:asciiTheme="majorHAnsi" w:hAnsiTheme="majorHAnsi" w:cs="Arial"/>
          <w:sz w:val="28"/>
          <w:szCs w:val="28"/>
        </w:rPr>
        <w:tab/>
        <w:t xml:space="preserve">25% (amount of hire charges of 12 months) on dumpling the material </w:t>
      </w:r>
      <w:r w:rsidRPr="00915A24">
        <w:rPr>
          <w:rFonts w:asciiTheme="majorHAnsi" w:hAnsiTheme="majorHAnsi" w:cs="Arial"/>
          <w:sz w:val="28"/>
          <w:szCs w:val="28"/>
        </w:rPr>
        <w:tab/>
        <w:t>at site.</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b)</w:t>
      </w:r>
      <w:r w:rsidRPr="00915A24">
        <w:rPr>
          <w:rFonts w:asciiTheme="majorHAnsi" w:hAnsiTheme="majorHAnsi" w:cs="Arial"/>
          <w:sz w:val="28"/>
          <w:szCs w:val="28"/>
        </w:rPr>
        <w:tab/>
        <w:t>20% on completion of erection/restructure of shed.</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c)</w:t>
      </w:r>
      <w:r w:rsidRPr="00915A24">
        <w:rPr>
          <w:rFonts w:asciiTheme="majorHAnsi" w:hAnsiTheme="majorHAnsi" w:cs="Arial"/>
          <w:sz w:val="28"/>
          <w:szCs w:val="28"/>
        </w:rPr>
        <w:tab/>
        <w:t>30% over 90 days after erection/restructure.</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e)</w:t>
      </w:r>
      <w:r w:rsidRPr="00915A24">
        <w:rPr>
          <w:rFonts w:asciiTheme="majorHAnsi" w:hAnsiTheme="majorHAnsi" w:cs="Arial"/>
          <w:sz w:val="28"/>
          <w:szCs w:val="28"/>
        </w:rPr>
        <w:tab/>
        <w:t xml:space="preserve">25% at the end of 12 months if required </w:t>
      </w:r>
      <w:proofErr w:type="gramStart"/>
      <w:r w:rsidRPr="00915A24">
        <w:rPr>
          <w:rFonts w:asciiTheme="majorHAnsi" w:hAnsiTheme="majorHAnsi" w:cs="Arial"/>
          <w:sz w:val="28"/>
          <w:szCs w:val="28"/>
        </w:rPr>
        <w:t>further</w:t>
      </w:r>
      <w:r>
        <w:rPr>
          <w:rFonts w:asciiTheme="majorHAnsi" w:hAnsiTheme="majorHAnsi" w:cs="Arial"/>
          <w:sz w:val="28"/>
          <w:szCs w:val="28"/>
        </w:rPr>
        <w:t xml:space="preserve"> </w:t>
      </w:r>
      <w:r w:rsidRPr="00915A24">
        <w:rPr>
          <w:rFonts w:asciiTheme="majorHAnsi" w:hAnsiTheme="majorHAnsi" w:cs="Arial"/>
          <w:sz w:val="28"/>
          <w:szCs w:val="28"/>
        </w:rPr>
        <w:t>,on</w:t>
      </w:r>
      <w:proofErr w:type="gramEnd"/>
      <w:r w:rsidRPr="00915A24">
        <w:rPr>
          <w:rFonts w:asciiTheme="majorHAnsi" w:hAnsiTheme="majorHAnsi" w:cs="Arial"/>
          <w:sz w:val="28"/>
          <w:szCs w:val="28"/>
        </w:rPr>
        <w:t xml:space="preserve"> hire,</w:t>
      </w:r>
      <w:r>
        <w:rPr>
          <w:rFonts w:asciiTheme="majorHAnsi" w:hAnsiTheme="majorHAnsi" w:cs="Arial"/>
          <w:sz w:val="28"/>
          <w:szCs w:val="28"/>
        </w:rPr>
        <w:t xml:space="preserve"> </w:t>
      </w:r>
      <w:r w:rsidRPr="00915A24">
        <w:rPr>
          <w:rFonts w:asciiTheme="majorHAnsi" w:hAnsiTheme="majorHAnsi" w:cs="Arial"/>
          <w:sz w:val="28"/>
          <w:szCs w:val="28"/>
        </w:rPr>
        <w:t xml:space="preserve">then the rent </w:t>
      </w:r>
      <w:r w:rsidRPr="00915A24">
        <w:rPr>
          <w:rFonts w:asciiTheme="majorHAnsi" w:hAnsiTheme="majorHAnsi" w:cs="Arial"/>
          <w:sz w:val="28"/>
          <w:szCs w:val="28"/>
        </w:rPr>
        <w:tab/>
        <w:t xml:space="preserve">will be paid on monthly basis of actual quantity stored in temporary </w:t>
      </w:r>
      <w:r w:rsidRPr="00915A24">
        <w:rPr>
          <w:rFonts w:asciiTheme="majorHAnsi" w:hAnsiTheme="majorHAnsi" w:cs="Arial"/>
          <w:sz w:val="28"/>
          <w:szCs w:val="28"/>
        </w:rPr>
        <w:tab/>
      </w:r>
      <w:proofErr w:type="spellStart"/>
      <w:r>
        <w:rPr>
          <w:rFonts w:asciiTheme="majorHAnsi" w:hAnsiTheme="majorHAnsi" w:cs="Arial"/>
          <w:sz w:val="28"/>
          <w:szCs w:val="28"/>
        </w:rPr>
        <w:t>go</w:t>
      </w:r>
      <w:r w:rsidRPr="00915A24">
        <w:rPr>
          <w:rFonts w:asciiTheme="majorHAnsi" w:hAnsiTheme="majorHAnsi" w:cs="Arial"/>
          <w:sz w:val="28"/>
          <w:szCs w:val="28"/>
        </w:rPr>
        <w:t>down</w:t>
      </w:r>
      <w:proofErr w:type="spellEnd"/>
      <w:r w:rsidRPr="00915A24">
        <w:rPr>
          <w:rFonts w:asciiTheme="majorHAnsi" w:hAnsiTheme="majorHAnsi" w:cs="Arial"/>
          <w:sz w:val="28"/>
          <w:szCs w:val="28"/>
        </w:rPr>
        <w:t xml:space="preserve"> provided but no more than calculated capacity.</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2.</w:t>
      </w:r>
      <w:r w:rsidRPr="00915A24">
        <w:rPr>
          <w:rFonts w:asciiTheme="majorHAnsi" w:hAnsiTheme="majorHAnsi" w:cs="Arial"/>
          <w:sz w:val="28"/>
          <w:szCs w:val="28"/>
        </w:rPr>
        <w:tab/>
        <w:t xml:space="preserve">Tendered will have complete responsibility for setting up sheds from </w:t>
      </w:r>
      <w:r w:rsidRPr="00915A24">
        <w:rPr>
          <w:rFonts w:asciiTheme="majorHAnsi" w:hAnsiTheme="majorHAnsi" w:cs="Arial"/>
          <w:sz w:val="28"/>
          <w:szCs w:val="28"/>
        </w:rPr>
        <w:tab/>
        <w:t xml:space="preserve">transportation of all material at site, deploying the </w:t>
      </w:r>
      <w:proofErr w:type="spellStart"/>
      <w:r w:rsidRPr="00915A24">
        <w:rPr>
          <w:rFonts w:asciiTheme="majorHAnsi" w:hAnsiTheme="majorHAnsi" w:cs="Arial"/>
          <w:sz w:val="28"/>
          <w:szCs w:val="28"/>
        </w:rPr>
        <w:t>labours</w:t>
      </w:r>
      <w:proofErr w:type="spellEnd"/>
      <w:r w:rsidRPr="00915A24">
        <w:rPr>
          <w:rFonts w:asciiTheme="majorHAnsi" w:hAnsiTheme="majorHAnsi" w:cs="Arial"/>
          <w:sz w:val="28"/>
          <w:szCs w:val="28"/>
        </w:rPr>
        <w:t xml:space="preserve"> to erect </w:t>
      </w:r>
      <w:r w:rsidRPr="00915A24">
        <w:rPr>
          <w:rFonts w:asciiTheme="majorHAnsi" w:hAnsiTheme="majorHAnsi" w:cs="Arial"/>
          <w:sz w:val="28"/>
          <w:szCs w:val="28"/>
        </w:rPr>
        <w:tab/>
        <w:t>shed and dismantling it after the expire of hire period.</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3.</w:t>
      </w:r>
      <w:r w:rsidRPr="00915A24">
        <w:rPr>
          <w:rFonts w:asciiTheme="majorHAnsi" w:hAnsiTheme="majorHAnsi" w:cs="Arial"/>
          <w:sz w:val="28"/>
          <w:szCs w:val="28"/>
        </w:rPr>
        <w:tab/>
        <w:t xml:space="preserve">You will supply the black polythene sheet for covering the floor and </w:t>
      </w:r>
      <w:r w:rsidRPr="00915A24">
        <w:rPr>
          <w:rFonts w:asciiTheme="majorHAnsi" w:hAnsiTheme="majorHAnsi" w:cs="Arial"/>
          <w:sz w:val="28"/>
          <w:szCs w:val="28"/>
        </w:rPr>
        <w:tab/>
        <w:t>stock as per requirement.</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4.</w:t>
      </w:r>
      <w:r w:rsidRPr="00915A24">
        <w:rPr>
          <w:rFonts w:asciiTheme="majorHAnsi" w:hAnsiTheme="majorHAnsi" w:cs="Arial"/>
          <w:sz w:val="28"/>
          <w:szCs w:val="28"/>
        </w:rPr>
        <w:tab/>
        <w:t xml:space="preserve">You will maintain &amp; repair of constructed shed free of cost throughout </w:t>
      </w:r>
      <w:r w:rsidRPr="00915A24">
        <w:rPr>
          <w:rFonts w:asciiTheme="majorHAnsi" w:hAnsiTheme="majorHAnsi" w:cs="Arial"/>
          <w:sz w:val="28"/>
          <w:szCs w:val="28"/>
        </w:rPr>
        <w:tab/>
        <w:t xml:space="preserve">the contract period and it include wear &amp; tear without any extra cost </w:t>
      </w:r>
      <w:r w:rsidRPr="00915A24">
        <w:rPr>
          <w:rFonts w:asciiTheme="majorHAnsi" w:hAnsiTheme="majorHAnsi" w:cs="Arial"/>
          <w:sz w:val="28"/>
          <w:szCs w:val="28"/>
        </w:rPr>
        <w:tab/>
        <w:t xml:space="preserve">any loss due to leakage &amp; tearing off the shed will recovered from </w:t>
      </w:r>
      <w:r w:rsidRPr="00915A24">
        <w:rPr>
          <w:rFonts w:asciiTheme="majorHAnsi" w:hAnsiTheme="majorHAnsi" w:cs="Arial"/>
          <w:sz w:val="28"/>
          <w:szCs w:val="28"/>
        </w:rPr>
        <w:tab/>
        <w:t>you.</w:t>
      </w:r>
    </w:p>
    <w:p w:rsidR="00915A24" w:rsidRPr="00915A24" w:rsidRDefault="00915A24" w:rsidP="00915A24">
      <w:pPr>
        <w:ind w:left="720" w:hanging="720"/>
        <w:jc w:val="both"/>
        <w:rPr>
          <w:rFonts w:asciiTheme="majorHAnsi" w:hAnsiTheme="majorHAnsi" w:cs="Arial"/>
          <w:sz w:val="28"/>
          <w:szCs w:val="28"/>
        </w:rPr>
      </w:pPr>
      <w:r w:rsidRPr="00915A24">
        <w:rPr>
          <w:rFonts w:asciiTheme="majorHAnsi" w:hAnsiTheme="majorHAnsi" w:cs="Arial"/>
          <w:sz w:val="28"/>
          <w:szCs w:val="28"/>
        </w:rPr>
        <w:t>5.</w:t>
      </w:r>
      <w:r w:rsidRPr="00915A24">
        <w:rPr>
          <w:rFonts w:asciiTheme="majorHAnsi" w:hAnsiTheme="majorHAnsi" w:cs="Arial"/>
          <w:sz w:val="28"/>
          <w:szCs w:val="28"/>
        </w:rPr>
        <w:tab/>
        <w:t xml:space="preserve">Completion period of </w:t>
      </w:r>
      <w:proofErr w:type="spellStart"/>
      <w:r w:rsidRPr="00915A24">
        <w:rPr>
          <w:rFonts w:asciiTheme="majorHAnsi" w:hAnsiTheme="majorHAnsi" w:cs="Arial"/>
          <w:sz w:val="28"/>
          <w:szCs w:val="28"/>
        </w:rPr>
        <w:t>Godown</w:t>
      </w:r>
      <w:proofErr w:type="spellEnd"/>
      <w:r w:rsidRPr="00915A24">
        <w:rPr>
          <w:rFonts w:asciiTheme="majorHAnsi" w:hAnsiTheme="majorHAnsi" w:cs="Arial"/>
          <w:sz w:val="28"/>
          <w:szCs w:val="28"/>
        </w:rPr>
        <w:t xml:space="preserve"> will be </w:t>
      </w:r>
      <w:r w:rsidR="002B6BE0">
        <w:rPr>
          <w:rFonts w:asciiTheme="majorHAnsi" w:hAnsiTheme="majorHAnsi" w:cs="Arial"/>
          <w:sz w:val="28"/>
          <w:szCs w:val="28"/>
        </w:rPr>
        <w:t>2</w:t>
      </w:r>
      <w:r w:rsidRPr="00915A24">
        <w:rPr>
          <w:rFonts w:asciiTheme="majorHAnsi" w:hAnsiTheme="majorHAnsi" w:cs="Arial"/>
          <w:sz w:val="28"/>
          <w:szCs w:val="28"/>
        </w:rPr>
        <w:t xml:space="preserve">0 days from date of </w:t>
      </w:r>
      <w:r w:rsidRPr="00915A24">
        <w:rPr>
          <w:rFonts w:asciiTheme="majorHAnsi" w:hAnsiTheme="majorHAnsi" w:cs="Arial"/>
          <w:sz w:val="28"/>
          <w:szCs w:val="28"/>
        </w:rPr>
        <w:tab/>
        <w:t>LOI/</w:t>
      </w:r>
      <w:r>
        <w:rPr>
          <w:rFonts w:asciiTheme="majorHAnsi" w:hAnsiTheme="majorHAnsi" w:cs="Arial"/>
          <w:sz w:val="28"/>
          <w:szCs w:val="28"/>
        </w:rPr>
        <w:t>work</w:t>
      </w:r>
      <w:r w:rsidRPr="00915A24">
        <w:rPr>
          <w:rFonts w:asciiTheme="majorHAnsi" w:hAnsiTheme="majorHAnsi" w:cs="Arial"/>
          <w:sz w:val="28"/>
          <w:szCs w:val="28"/>
        </w:rPr>
        <w:t xml:space="preserve"> order issued by mill.</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6.</w:t>
      </w:r>
      <w:r w:rsidRPr="00915A24">
        <w:rPr>
          <w:rFonts w:asciiTheme="majorHAnsi" w:hAnsiTheme="majorHAnsi" w:cs="Arial"/>
          <w:sz w:val="28"/>
          <w:szCs w:val="28"/>
        </w:rPr>
        <w:tab/>
        <w:t xml:space="preserve">Flooring /plinth required for shed will done by mills at own cost, </w:t>
      </w:r>
      <w:r w:rsidRPr="00915A24">
        <w:rPr>
          <w:rFonts w:asciiTheme="majorHAnsi" w:hAnsiTheme="majorHAnsi" w:cs="Arial"/>
          <w:sz w:val="28"/>
          <w:szCs w:val="28"/>
        </w:rPr>
        <w:tab/>
        <w:t xml:space="preserve">supervision for necessary flooring will be provided by </w:t>
      </w:r>
      <w:proofErr w:type="spellStart"/>
      <w:r w:rsidRPr="00915A24">
        <w:rPr>
          <w:rFonts w:asciiTheme="majorHAnsi" w:hAnsiTheme="majorHAnsi" w:cs="Arial"/>
          <w:sz w:val="28"/>
          <w:szCs w:val="28"/>
        </w:rPr>
        <w:t>tenderer</w:t>
      </w:r>
      <w:proofErr w:type="spellEnd"/>
      <w:r w:rsidRPr="00915A24">
        <w:rPr>
          <w:rFonts w:asciiTheme="majorHAnsi" w:hAnsiTheme="majorHAnsi" w:cs="Arial"/>
          <w:sz w:val="28"/>
          <w:szCs w:val="28"/>
        </w:rPr>
        <w:t xml:space="preserve"> without </w:t>
      </w:r>
      <w:r w:rsidRPr="00915A24">
        <w:rPr>
          <w:rFonts w:asciiTheme="majorHAnsi" w:hAnsiTheme="majorHAnsi" w:cs="Arial"/>
          <w:sz w:val="28"/>
          <w:szCs w:val="28"/>
        </w:rPr>
        <w:tab/>
        <w:t>any extra service charge.</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8.</w:t>
      </w:r>
      <w:r w:rsidRPr="00915A24">
        <w:rPr>
          <w:rFonts w:asciiTheme="majorHAnsi" w:hAnsiTheme="majorHAnsi" w:cs="Arial"/>
          <w:sz w:val="28"/>
          <w:szCs w:val="28"/>
        </w:rPr>
        <w:tab/>
        <w:t xml:space="preserve">Negotiated/Final rate will be firm and no escalation will be allowed </w:t>
      </w:r>
      <w:r w:rsidRPr="00915A24">
        <w:rPr>
          <w:rFonts w:asciiTheme="majorHAnsi" w:hAnsiTheme="majorHAnsi" w:cs="Arial"/>
          <w:sz w:val="28"/>
          <w:szCs w:val="28"/>
        </w:rPr>
        <w:tab/>
        <w:t>under any circumstances.</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lastRenderedPageBreak/>
        <w:t>9.</w:t>
      </w:r>
      <w:r w:rsidRPr="00915A24">
        <w:rPr>
          <w:rFonts w:asciiTheme="majorHAnsi" w:hAnsiTheme="majorHAnsi" w:cs="Arial"/>
          <w:sz w:val="28"/>
          <w:szCs w:val="28"/>
        </w:rPr>
        <w:tab/>
        <w:t>Insurance cover of shed/</w:t>
      </w:r>
      <w:proofErr w:type="spellStart"/>
      <w:r w:rsidRPr="00915A24">
        <w:rPr>
          <w:rFonts w:asciiTheme="majorHAnsi" w:hAnsiTheme="majorHAnsi" w:cs="Arial"/>
          <w:sz w:val="28"/>
          <w:szCs w:val="28"/>
        </w:rPr>
        <w:t>Godown</w:t>
      </w:r>
      <w:proofErr w:type="spellEnd"/>
      <w:r w:rsidRPr="00915A24">
        <w:rPr>
          <w:rFonts w:asciiTheme="majorHAnsi" w:hAnsiTheme="majorHAnsi" w:cs="Arial"/>
          <w:sz w:val="28"/>
          <w:szCs w:val="28"/>
        </w:rPr>
        <w:t xml:space="preserve"> structure will be taken by </w:t>
      </w:r>
      <w:r w:rsidRPr="00915A24">
        <w:rPr>
          <w:rFonts w:asciiTheme="majorHAnsi" w:hAnsiTheme="majorHAnsi" w:cs="Arial"/>
          <w:sz w:val="28"/>
          <w:szCs w:val="28"/>
        </w:rPr>
        <w:tab/>
      </w:r>
      <w:proofErr w:type="spellStart"/>
      <w:r w:rsidRPr="00915A24">
        <w:rPr>
          <w:rFonts w:asciiTheme="majorHAnsi" w:hAnsiTheme="majorHAnsi" w:cs="Arial"/>
          <w:sz w:val="28"/>
          <w:szCs w:val="28"/>
        </w:rPr>
        <w:t>party</w:t>
      </w:r>
      <w:proofErr w:type="gramStart"/>
      <w:r w:rsidRPr="00915A24">
        <w:rPr>
          <w:rFonts w:asciiTheme="majorHAnsi" w:hAnsiTheme="majorHAnsi" w:cs="Arial"/>
          <w:sz w:val="28"/>
          <w:szCs w:val="28"/>
        </w:rPr>
        <w:t>,However</w:t>
      </w:r>
      <w:proofErr w:type="spellEnd"/>
      <w:proofErr w:type="gramEnd"/>
      <w:r w:rsidRPr="00915A24">
        <w:rPr>
          <w:rFonts w:asciiTheme="majorHAnsi" w:hAnsiTheme="majorHAnsi" w:cs="Arial"/>
          <w:sz w:val="28"/>
          <w:szCs w:val="28"/>
        </w:rPr>
        <w:t xml:space="preserve"> sugar stored under the shed will be insured by mills.</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10.</w:t>
      </w:r>
      <w:r w:rsidRPr="00915A24">
        <w:rPr>
          <w:rFonts w:asciiTheme="majorHAnsi" w:hAnsiTheme="majorHAnsi" w:cs="Arial"/>
          <w:sz w:val="28"/>
          <w:szCs w:val="28"/>
        </w:rPr>
        <w:tab/>
        <w:t xml:space="preserve">Contract is for 12 months, if contract terminated </w:t>
      </w:r>
      <w:proofErr w:type="gramStart"/>
      <w:r w:rsidRPr="00915A24">
        <w:rPr>
          <w:rFonts w:asciiTheme="majorHAnsi" w:hAnsiTheme="majorHAnsi" w:cs="Arial"/>
          <w:sz w:val="28"/>
          <w:szCs w:val="28"/>
        </w:rPr>
        <w:t>prior  12</w:t>
      </w:r>
      <w:proofErr w:type="gramEnd"/>
      <w:r w:rsidRPr="00915A24">
        <w:rPr>
          <w:rFonts w:asciiTheme="majorHAnsi" w:hAnsiTheme="majorHAnsi" w:cs="Arial"/>
          <w:sz w:val="28"/>
          <w:szCs w:val="28"/>
        </w:rPr>
        <w:t xml:space="preserve"> months full </w:t>
      </w:r>
      <w:r w:rsidRPr="00915A24">
        <w:rPr>
          <w:rFonts w:asciiTheme="majorHAnsi" w:hAnsiTheme="majorHAnsi" w:cs="Arial"/>
          <w:sz w:val="28"/>
          <w:szCs w:val="28"/>
        </w:rPr>
        <w:tab/>
        <w:t xml:space="preserve">contract charges are payable to you by mills, the contract charges will </w:t>
      </w:r>
      <w:r w:rsidRPr="00915A24">
        <w:rPr>
          <w:rFonts w:asciiTheme="majorHAnsi" w:hAnsiTheme="majorHAnsi" w:cs="Arial"/>
          <w:sz w:val="28"/>
          <w:szCs w:val="28"/>
        </w:rPr>
        <w:tab/>
        <w:t>be per month per bag on actual storage of sugar stocks.</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11.</w:t>
      </w:r>
      <w:r w:rsidRPr="00915A24">
        <w:rPr>
          <w:rFonts w:asciiTheme="majorHAnsi" w:hAnsiTheme="majorHAnsi" w:cs="Arial"/>
          <w:sz w:val="28"/>
          <w:szCs w:val="28"/>
        </w:rPr>
        <w:tab/>
        <w:t xml:space="preserve">You  will have to provide us material </w:t>
      </w:r>
      <w:proofErr w:type="spellStart"/>
      <w:r w:rsidRPr="00915A24">
        <w:rPr>
          <w:rFonts w:asciiTheme="majorHAnsi" w:hAnsiTheme="majorHAnsi" w:cs="Arial"/>
          <w:sz w:val="28"/>
          <w:szCs w:val="28"/>
        </w:rPr>
        <w:t>Ballis</w:t>
      </w:r>
      <w:proofErr w:type="spellEnd"/>
      <w:r w:rsidRPr="00915A24">
        <w:rPr>
          <w:rFonts w:asciiTheme="majorHAnsi" w:hAnsiTheme="majorHAnsi" w:cs="Arial"/>
          <w:sz w:val="28"/>
          <w:szCs w:val="28"/>
        </w:rPr>
        <w:t xml:space="preserve">(Teakwood), </w:t>
      </w:r>
      <w:r w:rsidRPr="00915A24">
        <w:rPr>
          <w:rFonts w:asciiTheme="majorHAnsi" w:hAnsiTheme="majorHAnsi" w:cs="Arial"/>
          <w:sz w:val="28"/>
          <w:szCs w:val="28"/>
        </w:rPr>
        <w:tab/>
      </w:r>
      <w:proofErr w:type="spellStart"/>
      <w:r w:rsidRPr="00915A24">
        <w:rPr>
          <w:rFonts w:asciiTheme="majorHAnsi" w:hAnsiTheme="majorHAnsi" w:cs="Arial"/>
          <w:sz w:val="28"/>
          <w:szCs w:val="28"/>
        </w:rPr>
        <w:t>Bamboo,Coirrope</w:t>
      </w:r>
      <w:proofErr w:type="spellEnd"/>
      <w:r w:rsidRPr="00915A24">
        <w:rPr>
          <w:rFonts w:asciiTheme="majorHAnsi" w:hAnsiTheme="majorHAnsi" w:cs="Arial"/>
          <w:sz w:val="28"/>
          <w:szCs w:val="28"/>
        </w:rPr>
        <w:t xml:space="preserve">, HDPE) LDDE </w:t>
      </w:r>
      <w:proofErr w:type="spellStart"/>
      <w:r w:rsidRPr="00915A24">
        <w:rPr>
          <w:rFonts w:asciiTheme="majorHAnsi" w:hAnsiTheme="majorHAnsi" w:cs="Arial"/>
          <w:sz w:val="28"/>
          <w:szCs w:val="28"/>
        </w:rPr>
        <w:t>Tarplannis</w:t>
      </w:r>
      <w:proofErr w:type="spellEnd"/>
      <w:r w:rsidRPr="00915A24">
        <w:rPr>
          <w:rFonts w:asciiTheme="majorHAnsi" w:hAnsiTheme="majorHAnsi" w:cs="Arial"/>
          <w:sz w:val="28"/>
          <w:szCs w:val="28"/>
        </w:rPr>
        <w:t xml:space="preserve"> for roof side covering of </w:t>
      </w:r>
      <w:r w:rsidRPr="00915A24">
        <w:rPr>
          <w:rFonts w:asciiTheme="majorHAnsi" w:hAnsiTheme="majorHAnsi" w:cs="Arial"/>
          <w:sz w:val="28"/>
          <w:szCs w:val="28"/>
        </w:rPr>
        <w:tab/>
        <w:t xml:space="preserve">sugar stock including </w:t>
      </w:r>
      <w:proofErr w:type="spellStart"/>
      <w:r w:rsidRPr="00915A24">
        <w:rPr>
          <w:rFonts w:asciiTheme="majorHAnsi" w:hAnsiTheme="majorHAnsi" w:cs="Arial"/>
          <w:sz w:val="28"/>
          <w:szCs w:val="28"/>
        </w:rPr>
        <w:t>to</w:t>
      </w:r>
      <w:proofErr w:type="spellEnd"/>
      <w:r w:rsidRPr="00915A24">
        <w:rPr>
          <w:rFonts w:asciiTheme="majorHAnsi" w:hAnsiTheme="majorHAnsi" w:cs="Arial"/>
          <w:sz w:val="28"/>
          <w:szCs w:val="28"/>
        </w:rPr>
        <w:t xml:space="preserve"> &amp; fro transport charges for </w:t>
      </w:r>
      <w:proofErr w:type="spellStart"/>
      <w:r w:rsidRPr="00915A24">
        <w:rPr>
          <w:rFonts w:asciiTheme="majorHAnsi" w:hAnsiTheme="majorHAnsi" w:cs="Arial"/>
          <w:sz w:val="28"/>
          <w:szCs w:val="28"/>
        </w:rPr>
        <w:t>errection</w:t>
      </w:r>
      <w:proofErr w:type="spellEnd"/>
      <w:r w:rsidRPr="00915A24">
        <w:rPr>
          <w:rFonts w:asciiTheme="majorHAnsi" w:hAnsiTheme="majorHAnsi" w:cs="Arial"/>
          <w:sz w:val="28"/>
          <w:szCs w:val="28"/>
        </w:rPr>
        <w:t xml:space="preserve"> &amp; </w:t>
      </w:r>
      <w:r w:rsidRPr="00915A24">
        <w:rPr>
          <w:rFonts w:asciiTheme="majorHAnsi" w:hAnsiTheme="majorHAnsi" w:cs="Arial"/>
          <w:sz w:val="28"/>
          <w:szCs w:val="28"/>
        </w:rPr>
        <w:tab/>
      </w:r>
      <w:proofErr w:type="spellStart"/>
      <w:r w:rsidRPr="00915A24">
        <w:rPr>
          <w:rFonts w:asciiTheme="majorHAnsi" w:hAnsiTheme="majorHAnsi" w:cs="Arial"/>
          <w:sz w:val="28"/>
          <w:szCs w:val="28"/>
        </w:rPr>
        <w:t>dismantly</w:t>
      </w:r>
      <w:proofErr w:type="spellEnd"/>
      <w:r w:rsidRPr="00915A24">
        <w:rPr>
          <w:rFonts w:asciiTheme="majorHAnsi" w:hAnsiTheme="majorHAnsi" w:cs="Arial"/>
          <w:sz w:val="28"/>
          <w:szCs w:val="28"/>
        </w:rPr>
        <w:t xml:space="preserve"> of shed.</w:t>
      </w:r>
    </w:p>
    <w:p w:rsidR="00915A24" w:rsidRPr="00915A24" w:rsidRDefault="00915A24" w:rsidP="0077213F">
      <w:pPr>
        <w:jc w:val="both"/>
        <w:rPr>
          <w:rFonts w:asciiTheme="majorHAnsi" w:hAnsiTheme="majorHAnsi" w:cs="Arial"/>
          <w:sz w:val="28"/>
          <w:szCs w:val="28"/>
        </w:rPr>
      </w:pPr>
      <w:r w:rsidRPr="00915A24">
        <w:rPr>
          <w:rFonts w:asciiTheme="majorHAnsi" w:hAnsiTheme="majorHAnsi" w:cs="Arial"/>
          <w:sz w:val="28"/>
          <w:szCs w:val="28"/>
        </w:rPr>
        <w:t>12.</w:t>
      </w:r>
      <w:r w:rsidRPr="00915A24">
        <w:rPr>
          <w:rFonts w:asciiTheme="majorHAnsi" w:hAnsiTheme="majorHAnsi" w:cs="Arial"/>
          <w:sz w:val="28"/>
          <w:szCs w:val="28"/>
        </w:rPr>
        <w:tab/>
        <w:t xml:space="preserve">Storage capacity of </w:t>
      </w:r>
      <w:proofErr w:type="spellStart"/>
      <w:r w:rsidRPr="00915A24">
        <w:rPr>
          <w:rFonts w:asciiTheme="majorHAnsi" w:hAnsiTheme="majorHAnsi" w:cs="Arial"/>
          <w:sz w:val="28"/>
          <w:szCs w:val="28"/>
        </w:rPr>
        <w:t>Godown</w:t>
      </w:r>
      <w:proofErr w:type="spellEnd"/>
      <w:r w:rsidRPr="00915A24">
        <w:rPr>
          <w:rFonts w:asciiTheme="majorHAnsi" w:hAnsiTheme="majorHAnsi" w:cs="Arial"/>
          <w:sz w:val="28"/>
          <w:szCs w:val="28"/>
        </w:rPr>
        <w:t xml:space="preserve"> is </w:t>
      </w:r>
      <w:r w:rsidR="00A26ABC">
        <w:rPr>
          <w:rFonts w:asciiTheme="majorHAnsi" w:hAnsiTheme="majorHAnsi" w:cs="Arial"/>
          <w:sz w:val="28"/>
          <w:szCs w:val="28"/>
        </w:rPr>
        <w:t>150000</w:t>
      </w:r>
      <w:r w:rsidRPr="00915A24">
        <w:rPr>
          <w:rFonts w:asciiTheme="majorHAnsi" w:hAnsiTheme="majorHAnsi" w:cs="Arial"/>
          <w:sz w:val="28"/>
          <w:szCs w:val="28"/>
        </w:rPr>
        <w:t xml:space="preserve"> bags </w:t>
      </w:r>
      <w:r w:rsidR="00A26ABC">
        <w:rPr>
          <w:rFonts w:asciiTheme="majorHAnsi" w:hAnsiTheme="majorHAnsi" w:cs="Arial"/>
          <w:sz w:val="28"/>
          <w:szCs w:val="28"/>
        </w:rPr>
        <w:t xml:space="preserve">stack </w:t>
      </w:r>
      <w:r w:rsidRPr="00915A24">
        <w:rPr>
          <w:rFonts w:asciiTheme="majorHAnsi" w:hAnsiTheme="majorHAnsi" w:cs="Arial"/>
          <w:sz w:val="28"/>
          <w:szCs w:val="28"/>
        </w:rPr>
        <w:t xml:space="preserve">height of </w:t>
      </w:r>
      <w:proofErr w:type="spellStart"/>
      <w:r w:rsidRPr="00915A24">
        <w:rPr>
          <w:rFonts w:asciiTheme="majorHAnsi" w:hAnsiTheme="majorHAnsi" w:cs="Arial"/>
          <w:sz w:val="28"/>
          <w:szCs w:val="28"/>
        </w:rPr>
        <w:t>Godown</w:t>
      </w:r>
      <w:proofErr w:type="spellEnd"/>
      <w:r w:rsidRPr="00915A24">
        <w:rPr>
          <w:rFonts w:asciiTheme="majorHAnsi" w:hAnsiTheme="majorHAnsi" w:cs="Arial"/>
          <w:sz w:val="28"/>
          <w:szCs w:val="28"/>
        </w:rPr>
        <w:t xml:space="preserve"> </w:t>
      </w:r>
      <w:r w:rsidRPr="00915A24">
        <w:rPr>
          <w:rFonts w:asciiTheme="majorHAnsi" w:hAnsiTheme="majorHAnsi" w:cs="Arial"/>
          <w:sz w:val="28"/>
          <w:szCs w:val="28"/>
        </w:rPr>
        <w:tab/>
        <w:t xml:space="preserve">should be </w:t>
      </w:r>
      <w:r w:rsidR="00A26ABC">
        <w:rPr>
          <w:rFonts w:asciiTheme="majorHAnsi" w:hAnsiTheme="majorHAnsi" w:cs="Arial"/>
          <w:sz w:val="28"/>
          <w:szCs w:val="28"/>
        </w:rPr>
        <w:t xml:space="preserve">50 </w:t>
      </w:r>
      <w:r w:rsidR="00E00186">
        <w:rPr>
          <w:rFonts w:asciiTheme="majorHAnsi" w:hAnsiTheme="majorHAnsi" w:cs="Arial"/>
          <w:sz w:val="28"/>
          <w:szCs w:val="28"/>
        </w:rPr>
        <w:t xml:space="preserve">bags </w:t>
      </w:r>
      <w:r w:rsidR="00E00186" w:rsidRPr="00915A24">
        <w:rPr>
          <w:rFonts w:asciiTheme="majorHAnsi" w:hAnsiTheme="majorHAnsi" w:cs="Arial"/>
          <w:sz w:val="28"/>
          <w:szCs w:val="28"/>
        </w:rPr>
        <w:t>and</w:t>
      </w:r>
      <w:r w:rsidRPr="00915A24">
        <w:rPr>
          <w:rFonts w:asciiTheme="majorHAnsi" w:hAnsiTheme="majorHAnsi" w:cs="Arial"/>
          <w:sz w:val="28"/>
          <w:szCs w:val="28"/>
        </w:rPr>
        <w:t xml:space="preserve"> suitable area to store the sugar as per </w:t>
      </w:r>
      <w:r w:rsidRPr="00915A24">
        <w:rPr>
          <w:rFonts w:asciiTheme="majorHAnsi" w:hAnsiTheme="majorHAnsi" w:cs="Arial"/>
          <w:sz w:val="28"/>
          <w:szCs w:val="28"/>
        </w:rPr>
        <w:tab/>
        <w:t xml:space="preserve">standard/ </w:t>
      </w:r>
      <w:r w:rsidR="0077213F">
        <w:rPr>
          <w:rFonts w:asciiTheme="majorHAnsi" w:hAnsiTheme="majorHAnsi" w:cs="Arial"/>
          <w:sz w:val="28"/>
          <w:szCs w:val="28"/>
        </w:rPr>
        <w:tab/>
      </w:r>
      <w:r w:rsidRPr="00915A24">
        <w:rPr>
          <w:rFonts w:asciiTheme="majorHAnsi" w:hAnsiTheme="majorHAnsi" w:cs="Arial"/>
          <w:sz w:val="28"/>
          <w:szCs w:val="28"/>
        </w:rPr>
        <w:t xml:space="preserve">IS specification. You will submit the drawing detail of </w:t>
      </w:r>
      <w:r w:rsidRPr="00915A24">
        <w:rPr>
          <w:rFonts w:asciiTheme="majorHAnsi" w:hAnsiTheme="majorHAnsi" w:cs="Arial"/>
          <w:sz w:val="28"/>
          <w:szCs w:val="28"/>
        </w:rPr>
        <w:tab/>
      </w:r>
      <w:proofErr w:type="spellStart"/>
      <w:r w:rsidRPr="00915A24">
        <w:rPr>
          <w:rFonts w:asciiTheme="majorHAnsi" w:hAnsiTheme="majorHAnsi" w:cs="Arial"/>
          <w:sz w:val="28"/>
          <w:szCs w:val="28"/>
        </w:rPr>
        <w:t>Godown</w:t>
      </w:r>
      <w:proofErr w:type="spellEnd"/>
      <w:r w:rsidRPr="00915A24">
        <w:rPr>
          <w:rFonts w:asciiTheme="majorHAnsi" w:hAnsiTheme="majorHAnsi" w:cs="Arial"/>
          <w:sz w:val="28"/>
          <w:szCs w:val="28"/>
        </w:rPr>
        <w:t xml:space="preserve"> along</w:t>
      </w:r>
      <w:r w:rsidR="0077213F">
        <w:rPr>
          <w:rFonts w:asciiTheme="majorHAnsi" w:hAnsiTheme="majorHAnsi" w:cs="Arial"/>
          <w:sz w:val="28"/>
          <w:szCs w:val="28"/>
        </w:rPr>
        <w:t xml:space="preserve"> </w:t>
      </w:r>
      <w:r w:rsidR="0077213F">
        <w:rPr>
          <w:rFonts w:asciiTheme="majorHAnsi" w:hAnsiTheme="majorHAnsi" w:cs="Arial"/>
          <w:sz w:val="28"/>
          <w:szCs w:val="28"/>
        </w:rPr>
        <w:tab/>
      </w:r>
      <w:r w:rsidRPr="00915A24">
        <w:rPr>
          <w:rFonts w:asciiTheme="majorHAnsi" w:hAnsiTheme="majorHAnsi" w:cs="Arial"/>
          <w:sz w:val="28"/>
          <w:szCs w:val="28"/>
        </w:rPr>
        <w:t>with tender form,</w:t>
      </w:r>
      <w:r w:rsidR="0077213F">
        <w:rPr>
          <w:rFonts w:asciiTheme="majorHAnsi" w:hAnsiTheme="majorHAnsi" w:cs="Arial"/>
          <w:sz w:val="28"/>
          <w:szCs w:val="28"/>
        </w:rPr>
        <w:t xml:space="preserve">  </w:t>
      </w:r>
      <w:r w:rsidRPr="00915A24">
        <w:rPr>
          <w:rFonts w:asciiTheme="majorHAnsi" w:hAnsiTheme="majorHAnsi" w:cs="Arial"/>
          <w:sz w:val="28"/>
          <w:szCs w:val="28"/>
        </w:rPr>
        <w:t xml:space="preserve"> </w:t>
      </w:r>
      <w:r w:rsidR="00E00186" w:rsidRPr="00915A24">
        <w:rPr>
          <w:rFonts w:asciiTheme="majorHAnsi" w:hAnsiTheme="majorHAnsi" w:cs="Arial"/>
          <w:sz w:val="28"/>
          <w:szCs w:val="28"/>
        </w:rPr>
        <w:t xml:space="preserve">but </w:t>
      </w:r>
      <w:r w:rsidR="00E00186">
        <w:rPr>
          <w:rFonts w:asciiTheme="majorHAnsi" w:hAnsiTheme="majorHAnsi" w:cs="Arial"/>
          <w:sz w:val="28"/>
          <w:szCs w:val="28"/>
        </w:rPr>
        <w:t>any</w:t>
      </w:r>
      <w:r w:rsidR="00E00186" w:rsidRPr="00915A24">
        <w:rPr>
          <w:rFonts w:asciiTheme="majorHAnsi" w:hAnsiTheme="majorHAnsi" w:cs="Arial"/>
          <w:sz w:val="28"/>
          <w:szCs w:val="28"/>
        </w:rPr>
        <w:t xml:space="preserve"> </w:t>
      </w:r>
      <w:r w:rsidR="00E00186">
        <w:rPr>
          <w:rFonts w:asciiTheme="majorHAnsi" w:hAnsiTheme="majorHAnsi" w:cs="Arial"/>
          <w:sz w:val="28"/>
          <w:szCs w:val="28"/>
        </w:rPr>
        <w:t xml:space="preserve">case </w:t>
      </w:r>
      <w:r w:rsidR="00E00186" w:rsidRPr="00915A24">
        <w:rPr>
          <w:rFonts w:asciiTheme="majorHAnsi" w:hAnsiTheme="majorHAnsi" w:cs="Arial"/>
          <w:sz w:val="28"/>
          <w:szCs w:val="28"/>
        </w:rPr>
        <w:t xml:space="preserve">area </w:t>
      </w:r>
      <w:r w:rsidR="00E00186">
        <w:rPr>
          <w:rFonts w:asciiTheme="majorHAnsi" w:hAnsiTheme="majorHAnsi" w:cs="Arial"/>
          <w:sz w:val="28"/>
          <w:szCs w:val="28"/>
        </w:rPr>
        <w:t>should</w:t>
      </w:r>
      <w:r w:rsidR="00E00186" w:rsidRPr="00915A24">
        <w:rPr>
          <w:rFonts w:asciiTheme="majorHAnsi" w:hAnsiTheme="majorHAnsi" w:cs="Arial"/>
          <w:sz w:val="28"/>
          <w:szCs w:val="28"/>
        </w:rPr>
        <w:t xml:space="preserve"> </w:t>
      </w:r>
      <w:r w:rsidR="00E00186">
        <w:rPr>
          <w:rFonts w:asciiTheme="majorHAnsi" w:hAnsiTheme="majorHAnsi" w:cs="Arial"/>
          <w:sz w:val="28"/>
          <w:szCs w:val="28"/>
        </w:rPr>
        <w:t>not</w:t>
      </w:r>
      <w:r w:rsidRPr="00915A24">
        <w:rPr>
          <w:rFonts w:asciiTheme="majorHAnsi" w:hAnsiTheme="majorHAnsi" w:cs="Arial"/>
          <w:sz w:val="28"/>
          <w:szCs w:val="28"/>
        </w:rPr>
        <w:t xml:space="preserve"> </w:t>
      </w:r>
      <w:r w:rsidR="0077213F">
        <w:rPr>
          <w:rFonts w:asciiTheme="majorHAnsi" w:hAnsiTheme="majorHAnsi" w:cs="Arial"/>
          <w:sz w:val="28"/>
          <w:szCs w:val="28"/>
        </w:rPr>
        <w:t xml:space="preserve">   </w:t>
      </w:r>
      <w:r w:rsidRPr="00915A24">
        <w:rPr>
          <w:rFonts w:asciiTheme="majorHAnsi" w:hAnsiTheme="majorHAnsi" w:cs="Arial"/>
          <w:sz w:val="28"/>
          <w:szCs w:val="28"/>
        </w:rPr>
        <w:t>be</w:t>
      </w:r>
      <w:r w:rsidR="0077213F">
        <w:rPr>
          <w:rFonts w:asciiTheme="majorHAnsi" w:hAnsiTheme="majorHAnsi" w:cs="Arial"/>
          <w:sz w:val="28"/>
          <w:szCs w:val="28"/>
        </w:rPr>
        <w:t xml:space="preserve"> </w:t>
      </w:r>
      <w:r w:rsidRPr="00915A24">
        <w:rPr>
          <w:rFonts w:asciiTheme="majorHAnsi" w:hAnsiTheme="majorHAnsi" w:cs="Arial"/>
          <w:sz w:val="28"/>
          <w:szCs w:val="28"/>
        </w:rPr>
        <w:t xml:space="preserve"> </w:t>
      </w:r>
      <w:r w:rsidRPr="00915A24">
        <w:rPr>
          <w:rFonts w:asciiTheme="majorHAnsi" w:hAnsiTheme="majorHAnsi" w:cs="Arial"/>
          <w:sz w:val="28"/>
          <w:szCs w:val="28"/>
        </w:rPr>
        <w:tab/>
        <w:t xml:space="preserve">less </w:t>
      </w:r>
      <w:r>
        <w:rPr>
          <w:rFonts w:asciiTheme="majorHAnsi" w:hAnsiTheme="majorHAnsi" w:cs="Arial"/>
          <w:sz w:val="28"/>
          <w:szCs w:val="28"/>
        </w:rPr>
        <w:t xml:space="preserve">   </w:t>
      </w:r>
      <w:r>
        <w:rPr>
          <w:rFonts w:asciiTheme="majorHAnsi" w:hAnsiTheme="majorHAnsi" w:cs="Arial"/>
          <w:sz w:val="28"/>
          <w:szCs w:val="28"/>
        </w:rPr>
        <w:tab/>
      </w:r>
      <w:r w:rsidRPr="00915A24">
        <w:rPr>
          <w:rFonts w:asciiTheme="majorHAnsi" w:hAnsiTheme="majorHAnsi" w:cs="Arial"/>
          <w:sz w:val="28"/>
          <w:szCs w:val="28"/>
        </w:rPr>
        <w:t xml:space="preserve">than </w:t>
      </w:r>
      <w:r w:rsidR="0077213F">
        <w:rPr>
          <w:rFonts w:asciiTheme="majorHAnsi" w:hAnsiTheme="majorHAnsi" w:cs="Arial"/>
          <w:sz w:val="28"/>
          <w:szCs w:val="28"/>
        </w:rPr>
        <w:tab/>
      </w:r>
      <w:r w:rsidR="00E00186">
        <w:rPr>
          <w:rFonts w:asciiTheme="majorHAnsi" w:hAnsiTheme="majorHAnsi" w:cs="Arial"/>
          <w:sz w:val="28"/>
          <w:szCs w:val="28"/>
        </w:rPr>
        <w:t>specified area.</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13.</w:t>
      </w:r>
      <w:r w:rsidRPr="00915A24">
        <w:rPr>
          <w:rFonts w:asciiTheme="majorHAnsi" w:hAnsiTheme="majorHAnsi" w:cs="Arial"/>
          <w:sz w:val="28"/>
          <w:szCs w:val="28"/>
        </w:rPr>
        <w:tab/>
        <w:t xml:space="preserve">Necessary Ant </w:t>
      </w:r>
      <w:proofErr w:type="spellStart"/>
      <w:proofErr w:type="gramStart"/>
      <w:r w:rsidRPr="00915A24">
        <w:rPr>
          <w:rFonts w:asciiTheme="majorHAnsi" w:hAnsiTheme="majorHAnsi" w:cs="Arial"/>
          <w:sz w:val="28"/>
          <w:szCs w:val="28"/>
        </w:rPr>
        <w:t>itermite</w:t>
      </w:r>
      <w:proofErr w:type="spellEnd"/>
      <w:r w:rsidRPr="00915A24">
        <w:rPr>
          <w:rFonts w:asciiTheme="majorHAnsi" w:hAnsiTheme="majorHAnsi" w:cs="Arial"/>
          <w:sz w:val="28"/>
          <w:szCs w:val="28"/>
        </w:rPr>
        <w:t xml:space="preserve">  treatment</w:t>
      </w:r>
      <w:proofErr w:type="gramEnd"/>
      <w:r w:rsidRPr="00915A24">
        <w:rPr>
          <w:rFonts w:asciiTheme="majorHAnsi" w:hAnsiTheme="majorHAnsi" w:cs="Arial"/>
          <w:sz w:val="28"/>
          <w:szCs w:val="28"/>
        </w:rPr>
        <w:t xml:space="preserve"> of structure/plinth will be done by </w:t>
      </w:r>
      <w:r w:rsidRPr="00915A24">
        <w:rPr>
          <w:rFonts w:asciiTheme="majorHAnsi" w:hAnsiTheme="majorHAnsi" w:cs="Arial"/>
          <w:sz w:val="28"/>
          <w:szCs w:val="28"/>
        </w:rPr>
        <w:tab/>
        <w:t>you.</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14.</w:t>
      </w:r>
      <w:r w:rsidRPr="00915A24">
        <w:rPr>
          <w:rFonts w:asciiTheme="majorHAnsi" w:hAnsiTheme="majorHAnsi" w:cs="Arial"/>
          <w:sz w:val="28"/>
          <w:szCs w:val="28"/>
        </w:rPr>
        <w:tab/>
        <w:t xml:space="preserve">During the hire period the </w:t>
      </w:r>
      <w:proofErr w:type="spellStart"/>
      <w:r w:rsidRPr="00915A24">
        <w:rPr>
          <w:rFonts w:asciiTheme="majorHAnsi" w:hAnsiTheme="majorHAnsi" w:cs="Arial"/>
          <w:sz w:val="28"/>
          <w:szCs w:val="28"/>
        </w:rPr>
        <w:t>tenderer</w:t>
      </w:r>
      <w:proofErr w:type="spellEnd"/>
      <w:r w:rsidRPr="00915A24">
        <w:rPr>
          <w:rFonts w:asciiTheme="majorHAnsi" w:hAnsiTheme="majorHAnsi" w:cs="Arial"/>
          <w:sz w:val="28"/>
          <w:szCs w:val="28"/>
        </w:rPr>
        <w:t xml:space="preserve"> will depute two technical </w:t>
      </w:r>
      <w:r w:rsidRPr="00915A24">
        <w:rPr>
          <w:rFonts w:asciiTheme="majorHAnsi" w:hAnsiTheme="majorHAnsi" w:cs="Arial"/>
          <w:sz w:val="28"/>
          <w:szCs w:val="28"/>
        </w:rPr>
        <w:tab/>
      </w:r>
      <w:proofErr w:type="spellStart"/>
      <w:r w:rsidRPr="00915A24">
        <w:rPr>
          <w:rFonts w:asciiTheme="majorHAnsi" w:hAnsiTheme="majorHAnsi" w:cs="Arial"/>
          <w:sz w:val="28"/>
          <w:szCs w:val="28"/>
        </w:rPr>
        <w:t>attendents</w:t>
      </w:r>
      <w:proofErr w:type="spellEnd"/>
      <w:r w:rsidRPr="00915A24">
        <w:rPr>
          <w:rFonts w:asciiTheme="majorHAnsi" w:hAnsiTheme="majorHAnsi" w:cs="Arial"/>
          <w:sz w:val="28"/>
          <w:szCs w:val="28"/>
        </w:rPr>
        <w:t xml:space="preserve"> and provide spare materials at site to meet emergent </w:t>
      </w:r>
      <w:r w:rsidRPr="00915A24">
        <w:rPr>
          <w:rFonts w:asciiTheme="majorHAnsi" w:hAnsiTheme="majorHAnsi" w:cs="Arial"/>
          <w:sz w:val="28"/>
          <w:szCs w:val="28"/>
        </w:rPr>
        <w:tab/>
        <w:t>repair &amp; maintenance.</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15.</w:t>
      </w:r>
      <w:r w:rsidRPr="00915A24">
        <w:rPr>
          <w:rFonts w:asciiTheme="majorHAnsi" w:hAnsiTheme="majorHAnsi" w:cs="Arial"/>
          <w:sz w:val="28"/>
          <w:szCs w:val="28"/>
        </w:rPr>
        <w:tab/>
        <w:t>100% protection from rain/sun/bad weather.</w:t>
      </w:r>
    </w:p>
    <w:p w:rsidR="00915A24" w:rsidRPr="00915A24" w:rsidRDefault="00915A24" w:rsidP="00915A24">
      <w:pPr>
        <w:jc w:val="both"/>
        <w:rPr>
          <w:rFonts w:asciiTheme="majorHAnsi" w:hAnsiTheme="majorHAnsi" w:cs="Arial"/>
          <w:sz w:val="28"/>
          <w:szCs w:val="28"/>
        </w:rPr>
      </w:pPr>
      <w:r w:rsidRPr="00915A24">
        <w:rPr>
          <w:rFonts w:asciiTheme="majorHAnsi" w:hAnsiTheme="majorHAnsi" w:cs="Arial"/>
          <w:sz w:val="28"/>
          <w:szCs w:val="28"/>
        </w:rPr>
        <w:t>16.</w:t>
      </w:r>
      <w:r w:rsidRPr="00915A24">
        <w:rPr>
          <w:rFonts w:asciiTheme="majorHAnsi" w:hAnsiTheme="majorHAnsi" w:cs="Arial"/>
          <w:sz w:val="28"/>
          <w:szCs w:val="28"/>
        </w:rPr>
        <w:tab/>
        <w:t xml:space="preserve">You will deploy </w:t>
      </w:r>
      <w:proofErr w:type="spellStart"/>
      <w:r w:rsidRPr="00915A24">
        <w:rPr>
          <w:rFonts w:asciiTheme="majorHAnsi" w:hAnsiTheme="majorHAnsi" w:cs="Arial"/>
          <w:sz w:val="28"/>
          <w:szCs w:val="28"/>
        </w:rPr>
        <w:t>labour</w:t>
      </w:r>
      <w:proofErr w:type="spellEnd"/>
      <w:r w:rsidRPr="00915A24">
        <w:rPr>
          <w:rFonts w:asciiTheme="majorHAnsi" w:hAnsiTheme="majorHAnsi" w:cs="Arial"/>
          <w:sz w:val="28"/>
          <w:szCs w:val="28"/>
        </w:rPr>
        <w:t xml:space="preserve"> as per factory act and rules. PF/Insurance as </w:t>
      </w:r>
      <w:r w:rsidRPr="00915A24">
        <w:rPr>
          <w:rFonts w:asciiTheme="majorHAnsi" w:hAnsiTheme="majorHAnsi" w:cs="Arial"/>
          <w:sz w:val="28"/>
          <w:szCs w:val="28"/>
        </w:rPr>
        <w:tab/>
      </w:r>
      <w:proofErr w:type="gramStart"/>
      <w:r w:rsidRPr="00915A24">
        <w:rPr>
          <w:rFonts w:asciiTheme="majorHAnsi" w:hAnsiTheme="majorHAnsi" w:cs="Arial"/>
          <w:sz w:val="28"/>
          <w:szCs w:val="28"/>
        </w:rPr>
        <w:t>per  rules</w:t>
      </w:r>
      <w:proofErr w:type="gramEnd"/>
      <w:r w:rsidRPr="00915A24">
        <w:rPr>
          <w:rFonts w:asciiTheme="majorHAnsi" w:hAnsiTheme="majorHAnsi" w:cs="Arial"/>
          <w:sz w:val="28"/>
          <w:szCs w:val="28"/>
        </w:rPr>
        <w:t>.</w:t>
      </w:r>
    </w:p>
    <w:p w:rsidR="00915A24" w:rsidRPr="00915A24" w:rsidRDefault="00915A24" w:rsidP="00915A24">
      <w:pPr>
        <w:pStyle w:val="NoSpacing"/>
        <w:jc w:val="both"/>
        <w:rPr>
          <w:rFonts w:asciiTheme="majorHAnsi" w:hAnsiTheme="majorHAnsi"/>
        </w:rPr>
      </w:pPr>
    </w:p>
    <w:p w:rsidR="00915A24" w:rsidRPr="00915A24" w:rsidRDefault="00915A24" w:rsidP="00915A24">
      <w:pPr>
        <w:pStyle w:val="NoSpacing"/>
        <w:jc w:val="both"/>
        <w:rPr>
          <w:rFonts w:asciiTheme="majorHAnsi" w:hAnsiTheme="majorHAnsi"/>
        </w:rPr>
      </w:pPr>
    </w:p>
    <w:p w:rsidR="00915A24" w:rsidRPr="00915A24" w:rsidRDefault="00915A24" w:rsidP="00915A24">
      <w:pPr>
        <w:jc w:val="both"/>
        <w:rPr>
          <w:rFonts w:asciiTheme="majorHAnsi" w:hAnsiTheme="majorHAnsi"/>
          <w:sz w:val="20"/>
          <w:szCs w:val="20"/>
        </w:rPr>
      </w:pPr>
    </w:p>
    <w:p w:rsidR="00915A24" w:rsidRPr="00915A24" w:rsidRDefault="00915A24" w:rsidP="00915A24">
      <w:pPr>
        <w:ind w:firstLine="720"/>
        <w:jc w:val="both"/>
        <w:rPr>
          <w:rFonts w:asciiTheme="majorHAnsi" w:hAnsiTheme="majorHAnsi"/>
          <w:sz w:val="20"/>
          <w:szCs w:val="20"/>
        </w:rPr>
      </w:pPr>
    </w:p>
    <w:p w:rsidR="0077213F" w:rsidRDefault="0077213F" w:rsidP="00915A24">
      <w:pPr>
        <w:pStyle w:val="NormalWeb"/>
        <w:spacing w:after="0"/>
        <w:jc w:val="both"/>
        <w:rPr>
          <w:rFonts w:asciiTheme="majorHAnsi" w:hAnsiTheme="majorHAnsi" w:cs="Arial"/>
          <w:b/>
          <w:bCs/>
          <w:color w:val="000000"/>
          <w:u w:val="single"/>
        </w:rPr>
      </w:pPr>
    </w:p>
    <w:p w:rsidR="0077213F" w:rsidRDefault="0077213F" w:rsidP="00915A24">
      <w:pPr>
        <w:pStyle w:val="NormalWeb"/>
        <w:spacing w:after="0"/>
        <w:jc w:val="both"/>
        <w:rPr>
          <w:rFonts w:asciiTheme="majorHAnsi" w:hAnsiTheme="majorHAnsi" w:cs="Arial"/>
          <w:b/>
          <w:bCs/>
          <w:color w:val="000000"/>
          <w:u w:val="single"/>
        </w:rPr>
      </w:pPr>
    </w:p>
    <w:p w:rsidR="0077213F" w:rsidRDefault="0077213F" w:rsidP="00915A24">
      <w:pPr>
        <w:pStyle w:val="NormalWeb"/>
        <w:spacing w:after="0"/>
        <w:jc w:val="both"/>
        <w:rPr>
          <w:rFonts w:asciiTheme="majorHAnsi" w:hAnsiTheme="majorHAnsi" w:cs="Arial"/>
          <w:b/>
          <w:bCs/>
          <w:color w:val="000000"/>
          <w:u w:val="single"/>
        </w:rPr>
      </w:pPr>
    </w:p>
    <w:p w:rsidR="00915A24" w:rsidRPr="00915A24" w:rsidRDefault="00915A24" w:rsidP="0077213F">
      <w:pPr>
        <w:pStyle w:val="NormalWeb"/>
        <w:spacing w:after="0"/>
        <w:jc w:val="center"/>
        <w:rPr>
          <w:rFonts w:asciiTheme="majorHAnsi" w:hAnsiTheme="majorHAnsi" w:cs="Arial"/>
          <w:b/>
          <w:bCs/>
          <w:color w:val="000000"/>
          <w:u w:val="single"/>
        </w:rPr>
      </w:pPr>
      <w:r w:rsidRPr="00915A24">
        <w:rPr>
          <w:rFonts w:asciiTheme="majorHAnsi" w:hAnsiTheme="majorHAnsi" w:cs="Arial"/>
          <w:b/>
          <w:bCs/>
          <w:color w:val="000000"/>
          <w:u w:val="single"/>
        </w:rPr>
        <w:lastRenderedPageBreak/>
        <w:t>Terms &amp; Conditions of Work Order for Contractor work in Mills</w:t>
      </w:r>
    </w:p>
    <w:p w:rsidR="00915A24" w:rsidRPr="00915A24" w:rsidRDefault="00915A24" w:rsidP="00915A24">
      <w:pPr>
        <w:pStyle w:val="NormalWeb"/>
        <w:spacing w:after="0"/>
        <w:jc w:val="both"/>
        <w:rPr>
          <w:rFonts w:asciiTheme="majorHAnsi" w:hAnsiTheme="majorHAnsi"/>
        </w:rPr>
      </w:pPr>
    </w:p>
    <w:p w:rsidR="00915A24" w:rsidRPr="00915A24" w:rsidRDefault="00915A24" w:rsidP="00915A24">
      <w:pPr>
        <w:jc w:val="both"/>
        <w:rPr>
          <w:rFonts w:asciiTheme="majorHAnsi" w:hAnsiTheme="majorHAnsi" w:cs="Arial"/>
          <w:color w:val="000000"/>
        </w:rPr>
      </w:pPr>
      <w:r w:rsidRPr="00915A24">
        <w:rPr>
          <w:rFonts w:asciiTheme="majorHAnsi" w:hAnsiTheme="majorHAnsi" w:cs="Arial"/>
          <w:color w:val="000000"/>
        </w:rPr>
        <w:t xml:space="preserve">    1.    Last date of receipt of tender is </w:t>
      </w:r>
      <w:r w:rsidR="0077213F">
        <w:rPr>
          <w:rFonts w:asciiTheme="majorHAnsi" w:hAnsiTheme="majorHAnsi" w:cs="Arial"/>
          <w:color w:val="000000"/>
        </w:rPr>
        <w:t>14.12.2021 at 11.00 AM</w:t>
      </w:r>
    </w:p>
    <w:p w:rsidR="00915A24" w:rsidRPr="00915A24" w:rsidRDefault="00915A24" w:rsidP="00915A24">
      <w:pPr>
        <w:pStyle w:val="NoSpacing"/>
        <w:jc w:val="both"/>
        <w:rPr>
          <w:rFonts w:asciiTheme="majorHAnsi" w:hAnsiTheme="majorHAnsi"/>
          <w:sz w:val="20"/>
          <w:szCs w:val="20"/>
        </w:rPr>
      </w:pPr>
    </w:p>
    <w:p w:rsidR="00915A24" w:rsidRPr="00915A24" w:rsidRDefault="00915A24" w:rsidP="00915A24">
      <w:pPr>
        <w:pStyle w:val="NoSpacing"/>
        <w:jc w:val="both"/>
        <w:rPr>
          <w:rFonts w:asciiTheme="majorHAnsi" w:hAnsiTheme="majorHAnsi"/>
          <w:sz w:val="24"/>
          <w:szCs w:val="24"/>
        </w:rPr>
      </w:pPr>
      <w:r w:rsidRPr="00915A24">
        <w:rPr>
          <w:rFonts w:asciiTheme="majorHAnsi" w:hAnsiTheme="majorHAnsi" w:cs="Arial"/>
          <w:color w:val="000000"/>
          <w:sz w:val="24"/>
          <w:szCs w:val="24"/>
        </w:rPr>
        <w:t>2.   The Press Tender should be submitted in the Prescribed NIT in the sealed envelope</w:t>
      </w:r>
      <w:proofErr w:type="gramStart"/>
      <w:r w:rsidRPr="00915A24">
        <w:rPr>
          <w:rFonts w:asciiTheme="majorHAnsi" w:hAnsiTheme="majorHAnsi" w:cs="Arial"/>
          <w:color w:val="000000"/>
          <w:sz w:val="24"/>
          <w:szCs w:val="24"/>
        </w:rPr>
        <w:t>,  subscribing</w:t>
      </w:r>
      <w:proofErr w:type="gramEnd"/>
      <w:r w:rsidRPr="00915A24">
        <w:rPr>
          <w:rFonts w:asciiTheme="majorHAnsi" w:hAnsiTheme="majorHAnsi" w:cs="Arial"/>
          <w:color w:val="000000"/>
          <w:sz w:val="24"/>
          <w:szCs w:val="24"/>
        </w:rPr>
        <w:t xml:space="preserve">  the envelope  </w:t>
      </w:r>
      <w:r w:rsidRPr="00915A24">
        <w:rPr>
          <w:rFonts w:asciiTheme="majorHAnsi" w:hAnsiTheme="majorHAnsi" w:cs="Arial"/>
          <w:b/>
          <w:color w:val="000000"/>
          <w:sz w:val="24"/>
          <w:szCs w:val="24"/>
        </w:rPr>
        <w:t>“ Tender for</w:t>
      </w:r>
      <w:r w:rsidRPr="00915A24">
        <w:rPr>
          <w:rFonts w:asciiTheme="majorHAnsi" w:hAnsiTheme="majorHAnsi" w:cs="Arial"/>
          <w:color w:val="000000"/>
          <w:sz w:val="24"/>
          <w:szCs w:val="24"/>
        </w:rPr>
        <w:t xml:space="preserve"> </w:t>
      </w:r>
      <w:r w:rsidRPr="00915A24">
        <w:rPr>
          <w:rFonts w:asciiTheme="majorHAnsi" w:hAnsiTheme="majorHAnsi"/>
          <w:sz w:val="24"/>
          <w:szCs w:val="24"/>
        </w:rPr>
        <w:t xml:space="preserve">Construction of Temporary Sugar </w:t>
      </w:r>
      <w:proofErr w:type="spellStart"/>
      <w:r w:rsidRPr="00915A24">
        <w:rPr>
          <w:rFonts w:asciiTheme="majorHAnsi" w:hAnsiTheme="majorHAnsi"/>
          <w:sz w:val="24"/>
          <w:szCs w:val="24"/>
        </w:rPr>
        <w:t>godown</w:t>
      </w:r>
      <w:proofErr w:type="spellEnd"/>
      <w:r w:rsidRPr="00915A24">
        <w:rPr>
          <w:rFonts w:asciiTheme="majorHAnsi" w:hAnsiTheme="majorHAnsi"/>
          <w:sz w:val="24"/>
          <w:szCs w:val="24"/>
        </w:rPr>
        <w:t xml:space="preserve">(shed)on hire basis    </w:t>
      </w:r>
    </w:p>
    <w:p w:rsidR="00915A24" w:rsidRPr="00915A24" w:rsidRDefault="00915A24" w:rsidP="00915A24">
      <w:pPr>
        <w:pStyle w:val="NoSpacing"/>
        <w:ind w:left="270"/>
        <w:jc w:val="both"/>
        <w:rPr>
          <w:rFonts w:asciiTheme="majorHAnsi" w:hAnsiTheme="majorHAnsi" w:cs="Arial"/>
          <w:color w:val="000000"/>
          <w:sz w:val="24"/>
          <w:szCs w:val="24"/>
        </w:rPr>
      </w:pPr>
      <w:r w:rsidRPr="00915A24">
        <w:rPr>
          <w:rFonts w:asciiTheme="majorHAnsi" w:hAnsiTheme="majorHAnsi" w:cs="Arial"/>
          <w:color w:val="000000"/>
          <w:sz w:val="24"/>
          <w:szCs w:val="24"/>
        </w:rPr>
        <w:t xml:space="preserve"> 3.    Negotiations, if required will be done with the lowest </w:t>
      </w:r>
      <w:proofErr w:type="spellStart"/>
      <w:r w:rsidRPr="00915A24">
        <w:rPr>
          <w:rFonts w:asciiTheme="majorHAnsi" w:hAnsiTheme="majorHAnsi" w:cs="Arial"/>
          <w:color w:val="000000"/>
          <w:sz w:val="24"/>
          <w:szCs w:val="24"/>
        </w:rPr>
        <w:t>tenderer</w:t>
      </w:r>
      <w:proofErr w:type="spellEnd"/>
      <w:r w:rsidRPr="00915A24">
        <w:rPr>
          <w:rFonts w:asciiTheme="majorHAnsi" w:hAnsiTheme="majorHAnsi" w:cs="Arial"/>
          <w:color w:val="000000"/>
          <w:sz w:val="24"/>
          <w:szCs w:val="24"/>
        </w:rPr>
        <w:t xml:space="preserve"> on same date.</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sz w:val="24"/>
          <w:szCs w:val="24"/>
        </w:rPr>
        <w:t xml:space="preserve">      </w:t>
      </w:r>
      <w:proofErr w:type="gramStart"/>
      <w:r w:rsidRPr="00915A24">
        <w:rPr>
          <w:rFonts w:asciiTheme="majorHAnsi" w:hAnsiTheme="majorHAnsi"/>
          <w:sz w:val="24"/>
          <w:szCs w:val="24"/>
        </w:rPr>
        <w:t xml:space="preserve">4 </w:t>
      </w:r>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Any damage done to the mill property during the working by the workers of contractor shall be recovered from contractor after assessing the damage by the mills Management.</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cs="Arial"/>
          <w:sz w:val="24"/>
          <w:szCs w:val="24"/>
        </w:rPr>
        <w:t xml:space="preserve">     5.   Provident fund of the contractor’s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shall be the responsibility of the contractor </w:t>
      </w:r>
      <w:proofErr w:type="gramStart"/>
      <w:r w:rsidRPr="00915A24">
        <w:rPr>
          <w:rFonts w:asciiTheme="majorHAnsi" w:hAnsiTheme="majorHAnsi" w:cs="Arial"/>
          <w:sz w:val="24"/>
          <w:szCs w:val="24"/>
        </w:rPr>
        <w:t>and  rate</w:t>
      </w:r>
      <w:proofErr w:type="gramEnd"/>
      <w:r w:rsidRPr="00915A24">
        <w:rPr>
          <w:rFonts w:asciiTheme="majorHAnsi" w:hAnsiTheme="majorHAnsi" w:cs="Arial"/>
          <w:sz w:val="24"/>
          <w:szCs w:val="24"/>
        </w:rPr>
        <w:t xml:space="preserve"> quoted are inclusive of PF liability..</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C841FF" w:rsidRDefault="00C841FF" w:rsidP="00C841FF">
      <w:pPr>
        <w:pStyle w:val="NoSpacing"/>
        <w:jc w:val="both"/>
        <w:rPr>
          <w:rFonts w:asciiTheme="majorHAnsi" w:hAnsiTheme="majorHAnsi" w:cs="Arial"/>
          <w:sz w:val="24"/>
          <w:szCs w:val="24"/>
        </w:rPr>
      </w:pPr>
      <w:proofErr w:type="gramStart"/>
      <w:r>
        <w:rPr>
          <w:rFonts w:asciiTheme="majorHAnsi" w:hAnsiTheme="majorHAnsi" w:cs="Arial"/>
          <w:sz w:val="24"/>
          <w:szCs w:val="24"/>
        </w:rPr>
        <w:t>GST No.</w:t>
      </w:r>
      <w:proofErr w:type="gramEnd"/>
      <w:r>
        <w:rPr>
          <w:rFonts w:asciiTheme="majorHAnsi" w:hAnsiTheme="majorHAnsi" w:cs="Arial"/>
          <w:sz w:val="24"/>
          <w:szCs w:val="24"/>
        </w:rPr>
        <w:t xml:space="preserve"> ………………………………………………….</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cs="Arial"/>
          <w:sz w:val="24"/>
          <w:szCs w:val="24"/>
        </w:rPr>
        <w:t>Permanent Account Number (PAN</w:t>
      </w:r>
      <w:proofErr w:type="gramStart"/>
      <w:r w:rsidRPr="00915A24">
        <w:rPr>
          <w:rFonts w:asciiTheme="majorHAnsi" w:hAnsiTheme="majorHAnsi" w:cs="Arial"/>
          <w:sz w:val="24"/>
          <w:szCs w:val="24"/>
        </w:rPr>
        <w:t>)_</w:t>
      </w:r>
      <w:proofErr w:type="gramEnd"/>
      <w:r w:rsidRPr="00915A24">
        <w:rPr>
          <w:rFonts w:asciiTheme="majorHAnsi" w:hAnsiTheme="majorHAnsi" w:cs="Arial"/>
          <w:sz w:val="24"/>
          <w:szCs w:val="24"/>
        </w:rPr>
        <w:t>___________</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cs="Arial"/>
          <w:sz w:val="24"/>
          <w:szCs w:val="24"/>
        </w:rPr>
        <w:t>EPF Code No._____________________________</w:t>
      </w:r>
    </w:p>
    <w:p w:rsidR="00C841FF" w:rsidRPr="00915A24" w:rsidRDefault="00C841FF" w:rsidP="00C841FF">
      <w:pPr>
        <w:pStyle w:val="NoSpacing"/>
        <w:jc w:val="both"/>
        <w:rPr>
          <w:rFonts w:asciiTheme="majorHAnsi" w:hAnsiTheme="majorHAnsi" w:cs="Arial"/>
          <w:sz w:val="24"/>
          <w:szCs w:val="24"/>
        </w:rPr>
      </w:pPr>
      <w:proofErr w:type="gramStart"/>
      <w:r w:rsidRPr="00915A24">
        <w:rPr>
          <w:rFonts w:asciiTheme="majorHAnsi" w:hAnsiTheme="majorHAnsi" w:cs="Arial"/>
          <w:sz w:val="24"/>
          <w:szCs w:val="24"/>
        </w:rPr>
        <w:t xml:space="preserve">Service Tax </w:t>
      </w:r>
      <w:proofErr w:type="spellStart"/>
      <w:r w:rsidRPr="00915A24">
        <w:rPr>
          <w:rFonts w:asciiTheme="majorHAnsi" w:hAnsiTheme="majorHAnsi" w:cs="Arial"/>
          <w:sz w:val="24"/>
          <w:szCs w:val="24"/>
        </w:rPr>
        <w:t>Regn</w:t>
      </w:r>
      <w:proofErr w:type="spellEnd"/>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No.______________________</w:t>
      </w:r>
    </w:p>
    <w:p w:rsidR="00C841FF" w:rsidRPr="00915A24" w:rsidRDefault="00C841FF" w:rsidP="00C841FF">
      <w:pPr>
        <w:pStyle w:val="NoSpacing"/>
        <w:jc w:val="both"/>
        <w:rPr>
          <w:rFonts w:asciiTheme="majorHAnsi" w:hAnsiTheme="majorHAnsi" w:cs="Arial"/>
          <w:sz w:val="24"/>
          <w:szCs w:val="24"/>
        </w:rPr>
      </w:pPr>
      <w:r w:rsidRPr="00915A24">
        <w:rPr>
          <w:rFonts w:asciiTheme="majorHAnsi" w:hAnsiTheme="majorHAnsi" w:cs="Arial"/>
          <w:sz w:val="24"/>
          <w:szCs w:val="24"/>
        </w:rPr>
        <w:t>Div</w:t>
      </w:r>
      <w:proofErr w:type="gramStart"/>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Commission rate_______________________</w:t>
      </w:r>
    </w:p>
    <w:p w:rsidR="00C841FF" w:rsidRPr="00915A24" w:rsidRDefault="00C841FF" w:rsidP="00C841FF">
      <w:pPr>
        <w:pStyle w:val="NoSpacing"/>
        <w:ind w:firstLine="360"/>
        <w:jc w:val="both"/>
        <w:rPr>
          <w:rFonts w:asciiTheme="majorHAnsi" w:hAnsiTheme="majorHAnsi" w:cs="Arial"/>
          <w:sz w:val="24"/>
          <w:szCs w:val="24"/>
        </w:rPr>
      </w:pPr>
      <w:r w:rsidRPr="00915A24">
        <w:rPr>
          <w:rFonts w:asciiTheme="majorHAnsi" w:hAnsiTheme="majorHAnsi" w:cs="Arial"/>
          <w:sz w:val="24"/>
          <w:szCs w:val="24"/>
        </w:rPr>
        <w:t xml:space="preserve">The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rate contract shall be valid for one year, on expiring the present rate </w:t>
      </w:r>
      <w:proofErr w:type="gramStart"/>
      <w:r w:rsidRPr="00915A24">
        <w:rPr>
          <w:rFonts w:asciiTheme="majorHAnsi" w:hAnsiTheme="majorHAnsi" w:cs="Arial"/>
          <w:sz w:val="24"/>
          <w:szCs w:val="24"/>
        </w:rPr>
        <w:t>contract</w:t>
      </w:r>
      <w:r w:rsidRPr="00915A24">
        <w:rPr>
          <w:rFonts w:asciiTheme="majorHAnsi" w:hAnsiTheme="majorHAnsi"/>
        </w:rPr>
        <w:t>,</w:t>
      </w:r>
      <w:proofErr w:type="gramEnd"/>
      <w:r w:rsidRPr="00915A24">
        <w:rPr>
          <w:rFonts w:asciiTheme="majorHAnsi" w:hAnsiTheme="majorHAnsi"/>
        </w:rPr>
        <w:t xml:space="preserve"> it can </w:t>
      </w:r>
      <w:r w:rsidRPr="00915A24">
        <w:rPr>
          <w:rFonts w:asciiTheme="majorHAnsi" w:hAnsiTheme="majorHAnsi" w:cs="Arial"/>
          <w:sz w:val="24"/>
          <w:szCs w:val="24"/>
        </w:rPr>
        <w:t xml:space="preserve">be extended at the discussion on General Manager for the period of one month. However, it can further be extended on the willingness of both the parties. </w:t>
      </w:r>
    </w:p>
    <w:p w:rsidR="00C841FF" w:rsidRPr="00915A24" w:rsidRDefault="00C841FF" w:rsidP="00C841FF">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It will be obligatory on the part of contractor to pay minimum wages to his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 as may be applicable form time to time. </w:t>
      </w:r>
    </w:p>
    <w:p w:rsidR="00C841FF" w:rsidRPr="00915A24" w:rsidRDefault="00C841FF" w:rsidP="00C841FF">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Contractor shall have to abide by Rules &amp; Regulations of the Mills and shall be responsible for observation of all Govt. Rules &amp; Regulations with regard to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engaged by him. In case of any accident etc. </w:t>
      </w:r>
      <w:r>
        <w:rPr>
          <w:rFonts w:asciiTheme="majorHAnsi" w:hAnsiTheme="majorHAnsi" w:cs="Arial"/>
          <w:color w:val="000000"/>
        </w:rPr>
        <w:t>the contractor</w:t>
      </w:r>
      <w:r w:rsidRPr="00915A24">
        <w:rPr>
          <w:rFonts w:asciiTheme="majorHAnsi" w:hAnsiTheme="majorHAnsi" w:cs="Arial"/>
          <w:color w:val="000000"/>
        </w:rPr>
        <w:t xml:space="preserve"> will be fully responsible for total compensation, medical treatment etc.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so engaged by him.</w:t>
      </w:r>
    </w:p>
    <w:p w:rsidR="00C841FF" w:rsidRPr="00915A24" w:rsidRDefault="00C841FF" w:rsidP="00C841FF">
      <w:pPr>
        <w:pStyle w:val="NormalWeb"/>
        <w:numPr>
          <w:ilvl w:val="0"/>
          <w:numId w:val="4"/>
        </w:numPr>
        <w:spacing w:beforeAutospacing="0" w:after="0"/>
        <w:jc w:val="both"/>
        <w:rPr>
          <w:rFonts w:asciiTheme="majorHAnsi" w:hAnsiTheme="majorHAnsi"/>
        </w:rPr>
      </w:pP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contractor shall be fully responsible for all expenses/contribution in respect of his employees as required to be payable by employer payable under various provision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 i.e. ESI</w:t>
      </w:r>
      <w:proofErr w:type="gramStart"/>
      <w:r w:rsidRPr="00915A24">
        <w:rPr>
          <w:rFonts w:asciiTheme="majorHAnsi" w:hAnsiTheme="majorHAnsi" w:cs="Arial"/>
          <w:color w:val="000000"/>
        </w:rPr>
        <w:t>,EPF</w:t>
      </w:r>
      <w:proofErr w:type="gramEnd"/>
      <w:r w:rsidRPr="00915A24">
        <w:rPr>
          <w:rFonts w:asciiTheme="majorHAnsi" w:hAnsiTheme="majorHAnsi" w:cs="Arial"/>
          <w:color w:val="000000"/>
        </w:rPr>
        <w:t xml:space="preserve"> etc.</w:t>
      </w:r>
    </w:p>
    <w:p w:rsidR="00C841FF" w:rsidRPr="00915A24" w:rsidRDefault="00C841FF" w:rsidP="00C841FF">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The contract shall be liable to discharge all or any liability arising out of this contract under any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w:t>
      </w:r>
    </w:p>
    <w:p w:rsidR="00C841FF" w:rsidRPr="00915A24" w:rsidRDefault="00C841FF" w:rsidP="00C841FF">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a) Income tax will be deducted from the contractor’s bills as applicable from time to time. He also provided for deduction of income tax. If any.</w:t>
      </w:r>
    </w:p>
    <w:p w:rsidR="00C841FF" w:rsidRPr="00915A24" w:rsidRDefault="00C841FF" w:rsidP="00C841FF">
      <w:pPr>
        <w:pStyle w:val="NormalWeb"/>
        <w:spacing w:beforeAutospacing="0" w:after="0"/>
        <w:ind w:left="720"/>
        <w:jc w:val="both"/>
        <w:rPr>
          <w:rFonts w:asciiTheme="majorHAnsi" w:hAnsiTheme="majorHAnsi"/>
        </w:rPr>
      </w:pPr>
      <w:r w:rsidRPr="00915A24">
        <w:rPr>
          <w:rFonts w:asciiTheme="majorHAnsi" w:hAnsiTheme="majorHAnsi" w:cs="Arial"/>
          <w:color w:val="000000"/>
        </w:rPr>
        <w:t xml:space="preserve">b) </w:t>
      </w:r>
      <w:r>
        <w:rPr>
          <w:rFonts w:asciiTheme="majorHAnsi" w:hAnsiTheme="majorHAnsi" w:cs="Arial"/>
          <w:color w:val="000000"/>
        </w:rPr>
        <w:t>GST and other taxes as applicable</w:t>
      </w:r>
      <w:r w:rsidRPr="00915A24">
        <w:rPr>
          <w:rFonts w:asciiTheme="majorHAnsi" w:hAnsiTheme="majorHAnsi" w:cs="Arial"/>
          <w:color w:val="000000"/>
        </w:rPr>
        <w:t>.</w:t>
      </w:r>
    </w:p>
    <w:p w:rsidR="00C841FF" w:rsidRPr="00915A24" w:rsidRDefault="00C841FF" w:rsidP="00C841FF">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lastRenderedPageBreak/>
        <w:t>Any dispute arising out of this contract shall be subject to jurisdiction of court-</w:t>
      </w:r>
      <w:proofErr w:type="spellStart"/>
      <w:r w:rsidRPr="00915A24">
        <w:rPr>
          <w:rFonts w:asciiTheme="majorHAnsi" w:hAnsiTheme="majorHAnsi" w:cs="Arial"/>
          <w:color w:val="000000"/>
        </w:rPr>
        <w:t>Jalandhar</w:t>
      </w:r>
      <w:proofErr w:type="spellEnd"/>
      <w:r w:rsidRPr="00915A24">
        <w:rPr>
          <w:rFonts w:asciiTheme="majorHAnsi" w:hAnsiTheme="majorHAnsi" w:cs="Arial"/>
          <w:color w:val="000000"/>
        </w:rPr>
        <w:t xml:space="preserve">. </w:t>
      </w:r>
    </w:p>
    <w:p w:rsidR="00C841FF" w:rsidRPr="00915A24" w:rsidRDefault="00C841FF" w:rsidP="00C841FF">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841FF" w:rsidRPr="00915A24" w:rsidRDefault="00C841FF" w:rsidP="00C841FF">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841FF" w:rsidRPr="00915A24" w:rsidRDefault="00C841FF" w:rsidP="00C841FF">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Any extra expenditure incurred/ loss suffered by the plant due to non- execution of work within the stipulated time or loss caused to the property will also be recoverable from the contractor.</w:t>
      </w:r>
    </w:p>
    <w:p w:rsidR="00C841FF" w:rsidRPr="00915A24" w:rsidRDefault="00C841FF" w:rsidP="00C841FF">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contractor will have to provide man power from time to time as per the directions/instructions of the Chief Engineer/</w:t>
      </w:r>
      <w:r>
        <w:rPr>
          <w:rFonts w:asciiTheme="majorHAnsi" w:hAnsiTheme="majorHAnsi" w:cs="Arial"/>
          <w:color w:val="000000"/>
        </w:rPr>
        <w:t>Chief Chemist /</w:t>
      </w:r>
      <w:r w:rsidRPr="00915A24">
        <w:rPr>
          <w:rFonts w:asciiTheme="majorHAnsi" w:hAnsiTheme="majorHAnsi" w:cs="Arial"/>
          <w:color w:val="000000"/>
        </w:rPr>
        <w:t>General Manager or his representative. For discharging of smooth working.</w:t>
      </w:r>
    </w:p>
    <w:p w:rsidR="00C841FF" w:rsidRPr="00915A24" w:rsidRDefault="00C841FF" w:rsidP="00C841FF">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contractor will have to carry out any other job related to the contract and assigned by Management from time to time. </w:t>
      </w:r>
    </w:p>
    <w:p w:rsidR="00C841FF" w:rsidRPr="00915A24" w:rsidRDefault="00C841FF" w:rsidP="00C841FF">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Purchase Committee of the Mills reserves the right to alter any terms &amp; conditions of the tender if required.</w:t>
      </w:r>
    </w:p>
    <w:p w:rsidR="00C841FF" w:rsidRPr="00915A24" w:rsidRDefault="00C841FF" w:rsidP="00C841FF">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Purchase Committee of the Mills reserves the right to reject/accept any tender without assigning any reason, any time by giving an advance notice of 15 days. </w:t>
      </w:r>
    </w:p>
    <w:p w:rsidR="00915A24" w:rsidRPr="00915A24" w:rsidRDefault="00915A24" w:rsidP="00915A24">
      <w:pPr>
        <w:pStyle w:val="NormalWeb"/>
        <w:spacing w:after="0"/>
        <w:jc w:val="both"/>
        <w:rPr>
          <w:rFonts w:asciiTheme="majorHAnsi" w:hAnsiTheme="majorHAnsi"/>
        </w:rPr>
      </w:pPr>
    </w:p>
    <w:p w:rsidR="00915A24" w:rsidRPr="00915A24" w:rsidRDefault="00915A24" w:rsidP="00915A24">
      <w:pPr>
        <w:pStyle w:val="NoSpacing"/>
        <w:ind w:left="6480" w:firstLine="720"/>
        <w:jc w:val="both"/>
        <w:rPr>
          <w:rFonts w:asciiTheme="majorHAnsi" w:hAnsiTheme="majorHAnsi" w:cs="Arial"/>
          <w:color w:val="000000"/>
        </w:rPr>
      </w:pPr>
      <w:r w:rsidRPr="00915A24">
        <w:rPr>
          <w:rFonts w:asciiTheme="majorHAnsi" w:hAnsiTheme="majorHAnsi" w:cs="Arial"/>
          <w:color w:val="000000"/>
        </w:rPr>
        <w:t xml:space="preserve">          </w:t>
      </w:r>
      <w:r w:rsidR="005E0915">
        <w:rPr>
          <w:rFonts w:asciiTheme="majorHAnsi" w:hAnsiTheme="majorHAnsi" w:cs="Arial"/>
          <w:color w:val="000000"/>
        </w:rPr>
        <w:tab/>
      </w:r>
      <w:r w:rsidRPr="00915A24">
        <w:rPr>
          <w:rFonts w:asciiTheme="majorHAnsi" w:hAnsiTheme="majorHAnsi" w:cs="Arial"/>
          <w:color w:val="000000"/>
        </w:rPr>
        <w:t xml:space="preserve"> </w:t>
      </w:r>
      <w:proofErr w:type="spellStart"/>
      <w:proofErr w:type="gramStart"/>
      <w:r w:rsidRPr="00915A24">
        <w:rPr>
          <w:rFonts w:asciiTheme="majorHAnsi" w:hAnsiTheme="majorHAnsi" w:cs="Arial"/>
          <w:color w:val="000000"/>
        </w:rPr>
        <w:t>Sd</w:t>
      </w:r>
      <w:proofErr w:type="spellEnd"/>
      <w:proofErr w:type="gramEnd"/>
      <w:r w:rsidRPr="00915A24">
        <w:rPr>
          <w:rFonts w:asciiTheme="majorHAnsi" w:hAnsiTheme="majorHAnsi" w:cs="Arial"/>
          <w:color w:val="000000"/>
        </w:rPr>
        <w:t>/-</w:t>
      </w:r>
    </w:p>
    <w:p w:rsidR="00915A24" w:rsidRPr="00915A24" w:rsidRDefault="00915A24" w:rsidP="005E0915">
      <w:pPr>
        <w:pStyle w:val="NoSpacing"/>
        <w:ind w:left="5760" w:firstLine="720"/>
        <w:jc w:val="center"/>
        <w:rPr>
          <w:rFonts w:asciiTheme="majorHAnsi" w:hAnsiTheme="majorHAnsi" w:cs="Arial"/>
          <w:color w:val="000000"/>
        </w:rPr>
      </w:pPr>
      <w:r w:rsidRPr="00915A24">
        <w:rPr>
          <w:rFonts w:asciiTheme="majorHAnsi" w:hAnsiTheme="majorHAnsi" w:cs="Arial"/>
          <w:color w:val="000000"/>
        </w:rPr>
        <w:t>General Manager</w:t>
      </w:r>
    </w:p>
    <w:p w:rsidR="00915A24" w:rsidRPr="00915A24" w:rsidRDefault="00915A24" w:rsidP="005E0915">
      <w:pPr>
        <w:pStyle w:val="NoSpacing"/>
        <w:jc w:val="right"/>
        <w:rPr>
          <w:rFonts w:asciiTheme="majorHAnsi" w:hAnsiTheme="majorHAnsi" w:cs="Arial"/>
          <w:color w:val="000000"/>
        </w:rPr>
      </w:pPr>
      <w:r w:rsidRPr="00915A24">
        <w:rPr>
          <w:rFonts w:asciiTheme="majorHAnsi" w:hAnsiTheme="majorHAnsi" w:cs="Arial"/>
          <w:color w:val="000000"/>
        </w:rPr>
        <w:t xml:space="preserve">   </w:t>
      </w:r>
      <w:r w:rsidRPr="00915A24">
        <w:rPr>
          <w:rFonts w:asciiTheme="majorHAnsi" w:hAnsiTheme="majorHAnsi" w:cs="Arial"/>
          <w:color w:val="000000"/>
        </w:rPr>
        <w:tab/>
      </w:r>
      <w:r w:rsidRPr="00915A24">
        <w:rPr>
          <w:rFonts w:asciiTheme="majorHAnsi" w:hAnsiTheme="majorHAnsi" w:cs="Arial"/>
          <w:color w:val="000000"/>
        </w:rPr>
        <w:tab/>
      </w:r>
      <w:r w:rsidRPr="00915A24">
        <w:rPr>
          <w:rFonts w:asciiTheme="majorHAnsi" w:hAnsiTheme="majorHAnsi" w:cs="Arial"/>
          <w:color w:val="000000"/>
        </w:rPr>
        <w:tab/>
        <w:t xml:space="preserve">          The </w:t>
      </w:r>
      <w:proofErr w:type="spellStart"/>
      <w:r w:rsidRPr="00915A24">
        <w:rPr>
          <w:rFonts w:asciiTheme="majorHAnsi" w:hAnsiTheme="majorHAnsi" w:cs="Arial"/>
          <w:color w:val="000000"/>
        </w:rPr>
        <w:t>Bhogpur</w:t>
      </w:r>
      <w:proofErr w:type="spellEnd"/>
      <w:r w:rsidRPr="00915A24">
        <w:rPr>
          <w:rFonts w:asciiTheme="majorHAnsi" w:hAnsiTheme="majorHAnsi" w:cs="Arial"/>
          <w:color w:val="000000"/>
        </w:rPr>
        <w:t xml:space="preserve"> Co-operative Sugar Mills </w:t>
      </w:r>
    </w:p>
    <w:p w:rsidR="00915A24" w:rsidRPr="00915A24" w:rsidRDefault="00915A24" w:rsidP="00915A24">
      <w:pPr>
        <w:pStyle w:val="NormalWeb"/>
        <w:spacing w:after="0"/>
        <w:jc w:val="both"/>
        <w:rPr>
          <w:rFonts w:asciiTheme="majorHAnsi" w:hAnsiTheme="majorHAnsi"/>
        </w:rPr>
      </w:pPr>
    </w:p>
    <w:p w:rsidR="00915A24" w:rsidRPr="00915A24" w:rsidRDefault="00915A24" w:rsidP="00915A24">
      <w:pPr>
        <w:ind w:firstLine="720"/>
        <w:jc w:val="both"/>
        <w:rPr>
          <w:rFonts w:asciiTheme="majorHAnsi" w:hAnsiTheme="majorHAnsi"/>
          <w:sz w:val="20"/>
          <w:szCs w:val="20"/>
        </w:rPr>
      </w:pPr>
    </w:p>
    <w:p w:rsidR="00AD321A" w:rsidRDefault="00AD321A">
      <w:pPr>
        <w:rPr>
          <w:rFonts w:asciiTheme="majorHAnsi" w:hAnsiTheme="majorHAnsi"/>
        </w:rPr>
      </w:pPr>
      <w:r>
        <w:rPr>
          <w:rFonts w:asciiTheme="majorHAnsi" w:hAnsiTheme="majorHAnsi"/>
        </w:rPr>
        <w:br w:type="page"/>
      </w:r>
    </w:p>
    <w:p w:rsidR="00AD321A" w:rsidRDefault="00AD321A" w:rsidP="00AD321A">
      <w:pPr>
        <w:pStyle w:val="NormalWeb"/>
        <w:spacing w:after="0"/>
      </w:pPr>
      <w:r>
        <w:lastRenderedPageBreak/>
        <w:t xml:space="preserve">                                                             </w:t>
      </w:r>
      <w:r>
        <w:rPr>
          <w:rFonts w:ascii="Arial" w:hAnsi="Arial" w:cs="Arial"/>
          <w:b/>
          <w:u w:val="single"/>
        </w:rPr>
        <w:t>TENDER FORM/N.I.T.</w:t>
      </w:r>
    </w:p>
    <w:p w:rsidR="00AD321A" w:rsidRDefault="00AD321A" w:rsidP="00AD321A">
      <w:pPr>
        <w:jc w:val="center"/>
        <w:rPr>
          <w:rFonts w:ascii="Arial" w:hAnsi="Arial" w:cs="Arial"/>
          <w:b/>
          <w:sz w:val="32"/>
          <w:szCs w:val="32"/>
          <w:u w:val="single"/>
        </w:rPr>
      </w:pPr>
    </w:p>
    <w:p w:rsidR="00AD321A" w:rsidRDefault="00AD321A" w:rsidP="00AD321A">
      <w:pPr>
        <w:rPr>
          <w:rFonts w:ascii="Arial" w:hAnsi="Arial" w:cs="Arial"/>
          <w:sz w:val="20"/>
          <w:szCs w:val="20"/>
        </w:rPr>
      </w:pPr>
      <w:r>
        <w:rPr>
          <w:rFonts w:ascii="Arial" w:hAnsi="Arial" w:cs="Arial"/>
          <w:sz w:val="20"/>
          <w:szCs w:val="20"/>
        </w:rPr>
        <w:t>Tender Form for jobs of……</w:t>
      </w:r>
      <w:r>
        <w:rPr>
          <w:rFonts w:ascii="Arial" w:hAnsi="Arial" w:cs="Arial"/>
          <w:b/>
        </w:rPr>
        <w:t xml:space="preserve"> Fabrication &amp; Erection </w:t>
      </w:r>
      <w:proofErr w:type="gramStart"/>
      <w:r>
        <w:rPr>
          <w:rFonts w:ascii="Arial" w:hAnsi="Arial" w:cs="Arial"/>
          <w:b/>
        </w:rPr>
        <w:t>With</w:t>
      </w:r>
      <w:proofErr w:type="gramEnd"/>
      <w:r>
        <w:rPr>
          <w:rFonts w:ascii="Arial" w:hAnsi="Arial" w:cs="Arial"/>
          <w:b/>
        </w:rPr>
        <w:t xml:space="preserve"> Material</w:t>
      </w:r>
      <w:r>
        <w:rPr>
          <w:rFonts w:ascii="Arial" w:hAnsi="Arial" w:cs="Arial"/>
          <w:b/>
          <w:sz w:val="20"/>
          <w:szCs w:val="20"/>
        </w:rPr>
        <w:t xml:space="preserve"> </w:t>
      </w:r>
      <w:r>
        <w:rPr>
          <w:rFonts w:ascii="Arial" w:hAnsi="Arial" w:cs="Arial"/>
        </w:rPr>
        <w:tab/>
      </w:r>
    </w:p>
    <w:p w:rsidR="00AD321A" w:rsidRDefault="00AD321A" w:rsidP="00AD321A">
      <w:pPr>
        <w:pStyle w:val="NoSpacing"/>
      </w:pPr>
      <w:r>
        <w:t xml:space="preserve">Press Tender Notice in the News Papers         .  </w:t>
      </w:r>
    </w:p>
    <w:p w:rsidR="00AD321A" w:rsidRDefault="00AD321A" w:rsidP="00AD321A">
      <w:pPr>
        <w:pStyle w:val="NoSpacing"/>
      </w:pPr>
      <w:r>
        <w:t xml:space="preserve">                                                                                      – </w:t>
      </w:r>
      <w:proofErr w:type="spellStart"/>
      <w:r>
        <w:t>Jagbani</w:t>
      </w:r>
      <w:proofErr w:type="spellEnd"/>
      <w:r>
        <w:t xml:space="preserve">                 </w:t>
      </w:r>
      <w:proofErr w:type="spellStart"/>
      <w:proofErr w:type="gramStart"/>
      <w:r>
        <w:t>dt</w:t>
      </w:r>
      <w:proofErr w:type="spellEnd"/>
      <w:proofErr w:type="gramEnd"/>
      <w:r>
        <w:t xml:space="preserve">. </w:t>
      </w:r>
    </w:p>
    <w:p w:rsidR="00AD321A" w:rsidRDefault="00AD321A" w:rsidP="00AD321A">
      <w:pPr>
        <w:pStyle w:val="NoSpacing"/>
      </w:pPr>
      <w:r>
        <w:rPr>
          <w:sz w:val="20"/>
          <w:szCs w:val="20"/>
        </w:rPr>
        <w:t xml:space="preserve">Email: </w:t>
      </w:r>
      <w:hyperlink r:id="rId7" w:history="1">
        <w:r>
          <w:rPr>
            <w:rStyle w:val="Hyperlink"/>
            <w:sz w:val="20"/>
            <w:szCs w:val="20"/>
          </w:rPr>
          <w:t>bhogpurcsm@gmail.com</w:t>
        </w:r>
      </w:hyperlink>
      <w:r>
        <w:rPr>
          <w:sz w:val="20"/>
          <w:szCs w:val="20"/>
        </w:rPr>
        <w:t xml:space="preserve">                                                      Mill web site: - </w:t>
      </w:r>
      <w:hyperlink r:id="rId8" w:history="1">
        <w:r>
          <w:rPr>
            <w:rStyle w:val="Hyperlink"/>
            <w:u w:val="none"/>
          </w:rPr>
          <w:t>www.bhogpurcsm.com</w:t>
        </w:r>
      </w:hyperlink>
      <w:r>
        <w:rPr>
          <w:color w:val="404040"/>
          <w:sz w:val="20"/>
          <w:szCs w:val="20"/>
        </w:rPr>
        <w:t xml:space="preserve"> </w:t>
      </w:r>
    </w:p>
    <w:p w:rsidR="00AD321A" w:rsidRDefault="00AD321A" w:rsidP="00AD321A">
      <w:pPr>
        <w:pStyle w:val="NoSpacing"/>
      </w:pPr>
      <w:r>
        <w:rPr>
          <w:color w:val="404040"/>
          <w:sz w:val="20"/>
          <w:szCs w:val="20"/>
        </w:rPr>
        <w:t>.</w:t>
      </w:r>
    </w:p>
    <w:p w:rsidR="00AD321A" w:rsidRDefault="00AD321A" w:rsidP="00AD321A">
      <w:pPr>
        <w:rPr>
          <w:rFonts w:ascii="Arial" w:hAnsi="Arial" w:cs="Arial"/>
          <w:sz w:val="20"/>
          <w:szCs w:val="20"/>
        </w:rPr>
      </w:pPr>
      <w:r>
        <w:rPr>
          <w:rFonts w:ascii="Arial" w:hAnsi="Arial" w:cs="Arial"/>
          <w:sz w:val="20"/>
          <w:szCs w:val="20"/>
        </w:rPr>
        <w:t>_______________________________________________________________________________</w:t>
      </w:r>
    </w:p>
    <w:p w:rsidR="00AD321A" w:rsidRDefault="00AD321A" w:rsidP="00AD321A">
      <w:pPr>
        <w:rPr>
          <w:rFonts w:ascii="Arial" w:hAnsi="Arial" w:cs="Arial"/>
          <w:sz w:val="20"/>
          <w:szCs w:val="20"/>
        </w:rPr>
      </w:pPr>
      <w:r>
        <w:rPr>
          <w:rFonts w:ascii="Arial" w:hAnsi="Arial" w:cs="Arial"/>
          <w:sz w:val="20"/>
          <w:szCs w:val="20"/>
        </w:rPr>
        <w:t>The General Manager,</w:t>
      </w:r>
    </w:p>
    <w:p w:rsidR="00AD321A" w:rsidRDefault="00AD321A" w:rsidP="00AD321A">
      <w:pPr>
        <w:rPr>
          <w:rFonts w:ascii="Arial" w:hAnsi="Arial" w:cs="Arial"/>
          <w:sz w:val="20"/>
          <w:szCs w:val="20"/>
        </w:rPr>
      </w:pPr>
      <w:r>
        <w:rPr>
          <w:rFonts w:ascii="Arial" w:hAnsi="Arial" w:cs="Arial"/>
          <w:sz w:val="20"/>
          <w:szCs w:val="20"/>
        </w:rPr>
        <w:t xml:space="preserve"> The </w:t>
      </w:r>
      <w:proofErr w:type="spellStart"/>
      <w:r>
        <w:rPr>
          <w:rFonts w:ascii="Arial" w:hAnsi="Arial" w:cs="Arial"/>
          <w:sz w:val="20"/>
          <w:szCs w:val="20"/>
        </w:rPr>
        <w:t>Bhogpur</w:t>
      </w:r>
      <w:proofErr w:type="spellEnd"/>
      <w:r>
        <w:rPr>
          <w:rFonts w:ascii="Arial" w:hAnsi="Arial" w:cs="Arial"/>
          <w:sz w:val="20"/>
          <w:szCs w:val="20"/>
        </w:rPr>
        <w:t xml:space="preserve"> Co-op. Sugar Mills Ltd,</w:t>
      </w:r>
    </w:p>
    <w:p w:rsidR="00AD321A" w:rsidRDefault="00AD321A" w:rsidP="00AD321A">
      <w:pPr>
        <w:rPr>
          <w:rFonts w:ascii="Arial" w:hAnsi="Arial" w:cs="Arial"/>
          <w:sz w:val="20"/>
          <w:szCs w:val="20"/>
        </w:rPr>
      </w:pPr>
      <w:proofErr w:type="spellStart"/>
      <w:r>
        <w:rPr>
          <w:rFonts w:ascii="Arial" w:hAnsi="Arial" w:cs="Arial"/>
          <w:sz w:val="20"/>
          <w:szCs w:val="20"/>
        </w:rPr>
        <w:t>Bhogpur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proofErr w:type="gramStart"/>
      <w:r>
        <w:rPr>
          <w:rFonts w:ascii="Arial" w:hAnsi="Arial" w:cs="Arial"/>
          <w:sz w:val="20"/>
          <w:szCs w:val="20"/>
        </w:rPr>
        <w:t>Jalandhar</w:t>
      </w:r>
      <w:proofErr w:type="spellEnd"/>
      <w:r>
        <w:rPr>
          <w:rFonts w:ascii="Arial" w:hAnsi="Arial" w:cs="Arial"/>
          <w:sz w:val="20"/>
          <w:szCs w:val="20"/>
        </w:rPr>
        <w:t>.</w:t>
      </w:r>
      <w:proofErr w:type="gramEnd"/>
    </w:p>
    <w:p w:rsidR="00AD321A" w:rsidRDefault="00AD321A" w:rsidP="00AD321A">
      <w:pPr>
        <w:rPr>
          <w:rFonts w:ascii="Arial" w:hAnsi="Arial" w:cs="Arial"/>
          <w:sz w:val="20"/>
          <w:szCs w:val="20"/>
        </w:rPr>
      </w:pPr>
    </w:p>
    <w:p w:rsidR="00AD321A" w:rsidRDefault="00AD321A" w:rsidP="00AD321A">
      <w:pPr>
        <w:rPr>
          <w:rFonts w:ascii="Arial" w:hAnsi="Arial" w:cs="Arial"/>
          <w:sz w:val="20"/>
          <w:szCs w:val="20"/>
        </w:rPr>
      </w:pPr>
      <w:r>
        <w:rPr>
          <w:rFonts w:ascii="Arial" w:hAnsi="Arial" w:cs="Arial"/>
          <w:sz w:val="20"/>
          <w:szCs w:val="20"/>
        </w:rPr>
        <w:t>Sub: - N.I.T. for …</w:t>
      </w:r>
      <w:r>
        <w:rPr>
          <w:rFonts w:ascii="Arial" w:hAnsi="Arial" w:cs="Arial"/>
          <w:bCs/>
        </w:rPr>
        <w:t xml:space="preserve"> </w:t>
      </w:r>
      <w:r>
        <w:rPr>
          <w:rFonts w:ascii="Arial" w:hAnsi="Arial" w:cs="Arial"/>
          <w:b/>
        </w:rPr>
        <w:t xml:space="preserve">Fabrication &amp; Erection </w:t>
      </w:r>
      <w:proofErr w:type="gramStart"/>
      <w:r>
        <w:rPr>
          <w:rFonts w:ascii="Arial" w:hAnsi="Arial" w:cs="Arial"/>
          <w:b/>
        </w:rPr>
        <w:t>With</w:t>
      </w:r>
      <w:proofErr w:type="gramEnd"/>
      <w:r>
        <w:rPr>
          <w:rFonts w:ascii="Arial" w:hAnsi="Arial" w:cs="Arial"/>
          <w:b/>
        </w:rPr>
        <w:t xml:space="preserve"> Material</w:t>
      </w:r>
      <w:r>
        <w:rPr>
          <w:rFonts w:ascii="Arial" w:hAnsi="Arial" w:cs="Arial"/>
        </w:rPr>
        <w:t xml:space="preserve"> </w:t>
      </w:r>
      <w:r>
        <w:t xml:space="preserve">                                                               </w:t>
      </w:r>
    </w:p>
    <w:p w:rsidR="00AD321A" w:rsidRDefault="00AD321A" w:rsidP="00AD321A">
      <w:pPr>
        <w:rPr>
          <w:rFonts w:ascii="Arial" w:hAnsi="Arial" w:cs="Arial"/>
          <w:sz w:val="20"/>
          <w:szCs w:val="20"/>
        </w:rPr>
      </w:pPr>
      <w:r>
        <w:rPr>
          <w:rFonts w:ascii="Arial" w:hAnsi="Arial" w:cs="Arial"/>
          <w:sz w:val="20"/>
          <w:szCs w:val="20"/>
        </w:rPr>
        <w:t xml:space="preserve">                      In response to above reference, I/We hereby quote my/our lowest rates for the following items subject to the Mill terms &amp; conditions overleaf/attached.</w:t>
      </w:r>
    </w:p>
    <w:p w:rsidR="00AD321A" w:rsidRDefault="00AD321A" w:rsidP="00AD321A">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4523"/>
        <w:gridCol w:w="1385"/>
        <w:gridCol w:w="702"/>
        <w:gridCol w:w="1459"/>
      </w:tblGrid>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proofErr w:type="spellStart"/>
            <w:r>
              <w:rPr>
                <w:b/>
                <w:bCs/>
              </w:rPr>
              <w:t>Sr.No</w:t>
            </w:r>
            <w:proofErr w:type="spellEnd"/>
            <w:r>
              <w:rPr>
                <w:b/>
                <w:bCs/>
              </w:rPr>
              <w:t>.</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Description of job</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Units</w:t>
            </w:r>
          </w:p>
        </w:tc>
        <w:tc>
          <w:tcPr>
            <w:tcW w:w="702"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Qty.</w:t>
            </w:r>
          </w:p>
        </w:tc>
        <w:tc>
          <w:tcPr>
            <w:tcW w:w="1459"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Rate Quoted (per Unit)</w:t>
            </w:r>
          </w:p>
        </w:tc>
      </w:tr>
      <w:tr w:rsidR="00AD321A" w:rsidTr="00E50CF0">
        <w:trPr>
          <w:trHeight w:val="314"/>
        </w:trPr>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Cutting of old/new S.S. Tubes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sz w:val="20"/>
                <w:szCs w:val="20"/>
              </w:rPr>
            </w:pPr>
            <w:r>
              <w:rPr>
                <w:rFonts w:ascii="Arial" w:eastAsia="Times New Roman" w:hAnsi="Arial" w:cs="Arial"/>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1000</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Additional work </w:t>
            </w:r>
            <w:proofErr w:type="spellStart"/>
            <w:r>
              <w:rPr>
                <w:rFonts w:ascii="Arial" w:eastAsia="Times New Roman" w:hAnsi="Arial" w:cs="Arial"/>
                <w:bCs/>
                <w:sz w:val="20"/>
                <w:szCs w:val="20"/>
              </w:rPr>
              <w:t>ofErection</w:t>
            </w:r>
            <w:proofErr w:type="spellEnd"/>
            <w:r>
              <w:rPr>
                <w:rFonts w:ascii="Arial" w:eastAsia="Times New Roman" w:hAnsi="Arial" w:cs="Arial"/>
                <w:bCs/>
                <w:sz w:val="20"/>
                <w:szCs w:val="20"/>
              </w:rPr>
              <w:t xml:space="preserve"> of  </w:t>
            </w:r>
            <w:proofErr w:type="spellStart"/>
            <w:r>
              <w:rPr>
                <w:rFonts w:ascii="Arial" w:eastAsia="Times New Roman" w:hAnsi="Arial" w:cs="Arial"/>
                <w:bCs/>
                <w:sz w:val="20"/>
                <w:szCs w:val="20"/>
              </w:rPr>
              <w:t>Calendria</w:t>
            </w:r>
            <w:proofErr w:type="spellEnd"/>
            <w:r>
              <w:rPr>
                <w:rFonts w:ascii="Arial" w:eastAsia="Times New Roman" w:hAnsi="Arial" w:cs="Arial"/>
                <w:bCs/>
                <w:sz w:val="20"/>
                <w:szCs w:val="20"/>
              </w:rPr>
              <w:t xml:space="preserve"> shell  of 4rt body of quad</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Scope of work</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a- Dismantling &amp; erection of bottom cone plate.</w:t>
            </w:r>
          </w:p>
          <w:p w:rsidR="00AD321A" w:rsidRDefault="00AD321A" w:rsidP="00E50CF0">
            <w:pPr>
              <w:jc w:val="both"/>
              <w:rPr>
                <w:rFonts w:ascii="Arial" w:eastAsia="Times New Roman" w:hAnsi="Arial" w:cs="Arial"/>
                <w:bCs/>
                <w:sz w:val="20"/>
                <w:szCs w:val="20"/>
              </w:rPr>
            </w:pPr>
            <w:proofErr w:type="gramStart"/>
            <w:r>
              <w:rPr>
                <w:rFonts w:ascii="Arial" w:eastAsia="Times New Roman" w:hAnsi="Arial" w:cs="Arial"/>
                <w:bCs/>
                <w:sz w:val="20"/>
                <w:szCs w:val="20"/>
              </w:rPr>
              <w:t>b-Height</w:t>
            </w:r>
            <w:proofErr w:type="gramEnd"/>
            <w:r>
              <w:rPr>
                <w:rFonts w:ascii="Arial" w:eastAsia="Times New Roman" w:hAnsi="Arial" w:cs="Arial"/>
                <w:bCs/>
                <w:sz w:val="20"/>
                <w:szCs w:val="20"/>
              </w:rPr>
              <w:t xml:space="preserve"> is to be raised by 300mm of </w:t>
            </w:r>
            <w:proofErr w:type="spellStart"/>
            <w:r>
              <w:rPr>
                <w:rFonts w:ascii="Arial" w:eastAsia="Times New Roman" w:hAnsi="Arial" w:cs="Arial"/>
                <w:bCs/>
                <w:sz w:val="20"/>
                <w:szCs w:val="20"/>
              </w:rPr>
              <w:t>Calendria</w:t>
            </w:r>
            <w:proofErr w:type="spellEnd"/>
            <w:r>
              <w:rPr>
                <w:rFonts w:ascii="Arial" w:eastAsia="Times New Roman" w:hAnsi="Arial" w:cs="Arial"/>
                <w:bCs/>
                <w:sz w:val="20"/>
                <w:szCs w:val="20"/>
              </w:rPr>
              <w:t xml:space="preserve"> shell.</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c- Erection of Non condensable gas pipe lines with modifications.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d-</w:t>
            </w:r>
            <w:proofErr w:type="spellStart"/>
            <w:r>
              <w:rPr>
                <w:rFonts w:ascii="Arial" w:eastAsia="Times New Roman" w:hAnsi="Arial" w:cs="Arial"/>
                <w:bCs/>
                <w:sz w:val="20"/>
                <w:szCs w:val="20"/>
              </w:rPr>
              <w:t>Mise</w:t>
            </w:r>
            <w:proofErr w:type="spellEnd"/>
            <w:r>
              <w:rPr>
                <w:rFonts w:ascii="Arial" w:eastAsia="Times New Roman" w:hAnsi="Arial" w:cs="Arial"/>
                <w:bCs/>
                <w:sz w:val="20"/>
                <w:szCs w:val="20"/>
              </w:rPr>
              <w:t xml:space="preserve"> connection relating to </w:t>
            </w:r>
            <w:proofErr w:type="spellStart"/>
            <w:r>
              <w:rPr>
                <w:rFonts w:ascii="Arial" w:eastAsia="Times New Roman" w:hAnsi="Arial" w:cs="Arial"/>
                <w:bCs/>
                <w:sz w:val="20"/>
                <w:szCs w:val="20"/>
              </w:rPr>
              <w:t>Calendria</w:t>
            </w:r>
            <w:proofErr w:type="spellEnd"/>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01</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MS New </w:t>
            </w:r>
            <w:proofErr w:type="spellStart"/>
            <w:r>
              <w:rPr>
                <w:rFonts w:ascii="Arial" w:eastAsia="Times New Roman" w:hAnsi="Arial" w:cs="Arial"/>
                <w:bCs/>
                <w:sz w:val="20"/>
                <w:szCs w:val="20"/>
              </w:rPr>
              <w:t>Sulpher</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Furance</w:t>
            </w:r>
            <w:proofErr w:type="spellEnd"/>
            <w:r>
              <w:rPr>
                <w:rFonts w:ascii="Arial" w:eastAsia="Times New Roman" w:hAnsi="Arial" w:cs="Arial"/>
                <w:bCs/>
                <w:sz w:val="20"/>
                <w:szCs w:val="20"/>
              </w:rPr>
              <w:t>(complete)</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Scope of work</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a- Fabrication &amp; erection of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furnanace</w:t>
            </w:r>
            <w:proofErr w:type="spellEnd"/>
            <w:r>
              <w:rPr>
                <w:rFonts w:ascii="Arial" w:eastAsia="Times New Roman" w:hAnsi="Arial" w:cs="Arial"/>
                <w:bCs/>
                <w:sz w:val="20"/>
                <w:szCs w:val="20"/>
              </w:rPr>
              <w:t xml:space="preserve">  combustion chamber along with </w:t>
            </w:r>
            <w:proofErr w:type="spellStart"/>
            <w:r>
              <w:rPr>
                <w:rFonts w:ascii="Arial" w:eastAsia="Times New Roman" w:hAnsi="Arial" w:cs="Arial"/>
                <w:bCs/>
                <w:sz w:val="20"/>
                <w:szCs w:val="20"/>
              </w:rPr>
              <w:t>man</w:t>
            </w:r>
            <w:proofErr w:type="spellEnd"/>
            <w:r>
              <w:rPr>
                <w:rFonts w:ascii="Arial" w:eastAsia="Times New Roman" w:hAnsi="Arial" w:cs="Arial"/>
                <w:bCs/>
                <w:sz w:val="20"/>
                <w:szCs w:val="20"/>
              </w:rPr>
              <w:t xml:space="preserve"> </w:t>
            </w:r>
            <w:r>
              <w:rPr>
                <w:rFonts w:ascii="Arial" w:eastAsia="Times New Roman" w:hAnsi="Arial" w:cs="Arial"/>
                <w:bCs/>
                <w:sz w:val="20"/>
                <w:szCs w:val="20"/>
              </w:rPr>
              <w:lastRenderedPageBreak/>
              <w:t>holes (app size:  1.25 mm diaX3000mm length)</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b- Fabrication &amp;erection of cooling jacket all around to be  made</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c-Fabrication &amp; erection of all cooling lines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d- All water connection to be made</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e-Proper platform to be made</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f-So</w:t>
            </w:r>
            <w:r w:rsidRPr="00262EF9">
              <w:rPr>
                <w:rFonts w:ascii="Arial" w:eastAsia="Times New Roman" w:hAnsi="Arial" w:cs="Arial"/>
                <w:bCs/>
                <w:sz w:val="20"/>
                <w:szCs w:val="20"/>
                <w:vertAlign w:val="subscript"/>
              </w:rPr>
              <w:t>2</w:t>
            </w:r>
            <w:r>
              <w:rPr>
                <w:rFonts w:ascii="Arial" w:eastAsia="Times New Roman" w:hAnsi="Arial" w:cs="Arial"/>
                <w:bCs/>
                <w:sz w:val="20"/>
                <w:szCs w:val="20"/>
                <w:vertAlign w:val="subscript"/>
              </w:rPr>
              <w:t xml:space="preserve">  </w:t>
            </w:r>
            <w:r>
              <w:rPr>
                <w:rFonts w:ascii="Arial" w:eastAsia="Times New Roman" w:hAnsi="Arial" w:cs="Arial"/>
                <w:bCs/>
                <w:sz w:val="20"/>
                <w:szCs w:val="20"/>
              </w:rPr>
              <w:t xml:space="preserve">Lines  to be connected with Juice                         </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w:t>
            </w:r>
            <w:proofErr w:type="spellStart"/>
            <w:r>
              <w:rPr>
                <w:rFonts w:ascii="Arial" w:eastAsia="Times New Roman" w:hAnsi="Arial" w:cs="Arial"/>
                <w:bCs/>
                <w:sz w:val="20"/>
                <w:szCs w:val="20"/>
              </w:rPr>
              <w:t>Sulphiter</w:t>
            </w:r>
            <w:proofErr w:type="spellEnd"/>
            <w:r>
              <w:rPr>
                <w:rFonts w:ascii="Arial" w:eastAsia="Times New Roman" w:hAnsi="Arial" w:cs="Arial"/>
                <w:bCs/>
                <w:sz w:val="20"/>
                <w:szCs w:val="20"/>
              </w:rPr>
              <w:t xml:space="preserve"> lines. </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G. All required valves are to </w:t>
            </w:r>
            <w:proofErr w:type="gramStart"/>
            <w:r>
              <w:rPr>
                <w:rFonts w:ascii="Arial" w:eastAsia="Times New Roman" w:hAnsi="Arial" w:cs="Arial"/>
                <w:bCs/>
                <w:sz w:val="20"/>
                <w:szCs w:val="20"/>
              </w:rPr>
              <w:t xml:space="preserve">be </w:t>
            </w:r>
            <w:r w:rsidRPr="00262EF9">
              <w:rPr>
                <w:rFonts w:ascii="Arial" w:eastAsia="Times New Roman" w:hAnsi="Arial" w:cs="Arial"/>
                <w:bCs/>
                <w:sz w:val="20"/>
                <w:szCs w:val="20"/>
              </w:rPr>
              <w:t xml:space="preserve"> </w:t>
            </w:r>
            <w:r>
              <w:rPr>
                <w:rFonts w:ascii="Arial" w:eastAsia="Times New Roman" w:hAnsi="Arial" w:cs="Arial"/>
                <w:bCs/>
                <w:sz w:val="20"/>
                <w:szCs w:val="20"/>
              </w:rPr>
              <w:t>connected</w:t>
            </w:r>
            <w:proofErr w:type="gramEnd"/>
            <w:r>
              <w:rPr>
                <w:rFonts w:ascii="Arial" w:eastAsia="Times New Roman" w:hAnsi="Arial" w:cs="Arial"/>
                <w:bCs/>
                <w:sz w:val="20"/>
                <w:szCs w:val="20"/>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lastRenderedPageBreak/>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lastRenderedPageBreak/>
              <w:t>4</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Front &amp; back side wire netting frame. Bending Fabrication &amp; Erection work</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proofErr w:type="spellStart"/>
            <w:r>
              <w:rPr>
                <w:rFonts w:ascii="Arial" w:eastAsia="Times New Roman" w:hAnsi="Arial" w:cs="Arial"/>
                <w:bCs/>
                <w:sz w:val="20"/>
                <w:szCs w:val="20"/>
              </w:rPr>
              <w:t>Nos</w:t>
            </w:r>
            <w:proofErr w:type="spellEnd"/>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36</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ETP</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A-Primary Clarifier</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1-Repair of drum</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2-Repair/replace of worn out sling along with U clamps.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3-Repair of worn out scrapper.</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4- Modification of outlet pipe going from aeration tank to secondary </w:t>
            </w:r>
            <w:proofErr w:type="spellStart"/>
            <w:r>
              <w:rPr>
                <w:rFonts w:ascii="Arial" w:eastAsia="Times New Roman" w:hAnsi="Arial" w:cs="Arial"/>
                <w:bCs/>
                <w:sz w:val="20"/>
                <w:szCs w:val="20"/>
              </w:rPr>
              <w:t>clafier</w:t>
            </w:r>
            <w:proofErr w:type="spellEnd"/>
            <w:r>
              <w:rPr>
                <w:rFonts w:ascii="Arial" w:eastAsia="Times New Roman" w:hAnsi="Arial" w:cs="Arial"/>
                <w:bCs/>
                <w:sz w:val="20"/>
                <w:szCs w:val="20"/>
              </w:rPr>
              <w:t>.</w:t>
            </w:r>
          </w:p>
          <w:p w:rsidR="00AD321A" w:rsidRDefault="00AD321A" w:rsidP="00E50CF0">
            <w:pPr>
              <w:jc w:val="both"/>
              <w:rPr>
                <w:rFonts w:ascii="Arial" w:eastAsia="Times New Roman"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ETP</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Primary clarifier</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1-Repair of drum</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2-Repair/replace of worn out sling along with U clamps.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3-Repair of worn out scrapper.</w:t>
            </w:r>
          </w:p>
          <w:p w:rsidR="00AD321A" w:rsidRDefault="00AD321A" w:rsidP="00E50CF0">
            <w:pPr>
              <w:jc w:val="both"/>
              <w:rPr>
                <w:rFonts w:ascii="Arial" w:eastAsia="Times New Roman"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6</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Modifications in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furnace for tatting of electron heater</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Scope of work</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lastRenderedPageBreak/>
              <w:t xml:space="preserve">a- Dismantling of external jacket of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melter</w:t>
            </w:r>
            <w:proofErr w:type="spellEnd"/>
            <w:r>
              <w:rPr>
                <w:rFonts w:ascii="Arial" w:eastAsia="Times New Roman" w:hAnsi="Arial" w:cs="Arial"/>
                <w:bCs/>
                <w:sz w:val="20"/>
                <w:szCs w:val="20"/>
              </w:rPr>
              <w:t xml:space="preserve"> &amp; its receiver. 02 Nos.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b-Fabrication of Heating nipples In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furnace meter</w:t>
            </w:r>
            <w:proofErr w:type="gramStart"/>
            <w:r>
              <w:rPr>
                <w:rFonts w:ascii="Arial" w:eastAsia="Times New Roman" w:hAnsi="Arial" w:cs="Arial"/>
                <w:bCs/>
                <w:sz w:val="20"/>
                <w:szCs w:val="20"/>
              </w:rPr>
              <w:t>- )4</w:t>
            </w:r>
            <w:proofErr w:type="gramEnd"/>
            <w:r>
              <w:rPr>
                <w:rFonts w:ascii="Arial" w:eastAsia="Times New Roman" w:hAnsi="Arial" w:cs="Arial"/>
                <w:bCs/>
                <w:sz w:val="20"/>
                <w:szCs w:val="20"/>
              </w:rPr>
              <w:t xml:space="preserve"> Nos.</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c--Fabrication of Heating </w:t>
            </w:r>
            <w:proofErr w:type="spellStart"/>
            <w:r>
              <w:rPr>
                <w:rFonts w:ascii="Arial" w:eastAsia="Times New Roman" w:hAnsi="Arial" w:cs="Arial"/>
                <w:bCs/>
                <w:sz w:val="20"/>
                <w:szCs w:val="20"/>
              </w:rPr>
              <w:t>coil</w:t>
            </w:r>
            <w:proofErr w:type="spellEnd"/>
            <w:r>
              <w:rPr>
                <w:rFonts w:ascii="Arial" w:eastAsia="Times New Roman" w:hAnsi="Arial" w:cs="Arial"/>
                <w:bCs/>
                <w:sz w:val="20"/>
                <w:szCs w:val="20"/>
              </w:rPr>
              <w:t xml:space="preserve"> In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furnace meter- )     3 </w:t>
            </w:r>
            <w:proofErr w:type="spellStart"/>
            <w:r>
              <w:rPr>
                <w:rFonts w:ascii="Arial" w:eastAsia="Times New Roman" w:hAnsi="Arial" w:cs="Arial"/>
                <w:bCs/>
                <w:sz w:val="20"/>
                <w:szCs w:val="20"/>
              </w:rPr>
              <w:t>Nos</w:t>
            </w:r>
            <w:proofErr w:type="spellEnd"/>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d- Dismantling of external jacket of valves. 02 Nos. for fitting of belt type heater.</w:t>
            </w:r>
          </w:p>
          <w:p w:rsidR="00AD321A" w:rsidRDefault="00AD321A" w:rsidP="00E50CF0">
            <w:pPr>
              <w:jc w:val="both"/>
              <w:rPr>
                <w:rFonts w:ascii="Arial" w:eastAsia="Times New Roman"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proofErr w:type="spellStart"/>
            <w:r>
              <w:rPr>
                <w:rFonts w:ascii="Arial" w:eastAsia="Times New Roman" w:hAnsi="Arial" w:cs="Arial"/>
                <w:bCs/>
                <w:sz w:val="20"/>
                <w:szCs w:val="20"/>
              </w:rPr>
              <w:lastRenderedPageBreak/>
              <w:t>Nos</w:t>
            </w:r>
            <w:proofErr w:type="spellEnd"/>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02</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lastRenderedPageBreak/>
              <w:t>7</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Additional job of Erection of planetary gear box</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a-Dismantling of centre shaft</w:t>
            </w:r>
          </w:p>
          <w:p w:rsidR="00AD321A" w:rsidRDefault="00AD321A" w:rsidP="00E50CF0">
            <w:pPr>
              <w:jc w:val="both"/>
              <w:rPr>
                <w:rFonts w:ascii="Arial" w:eastAsia="Times New Roman" w:hAnsi="Arial" w:cs="Arial"/>
                <w:bCs/>
                <w:sz w:val="20"/>
                <w:szCs w:val="20"/>
              </w:rPr>
            </w:pPr>
            <w:proofErr w:type="gramStart"/>
            <w:r>
              <w:rPr>
                <w:rFonts w:ascii="Arial" w:eastAsia="Times New Roman" w:hAnsi="Arial" w:cs="Arial"/>
                <w:bCs/>
                <w:sz w:val="20"/>
                <w:szCs w:val="20"/>
              </w:rPr>
              <w:t>b-Bush</w:t>
            </w:r>
            <w:proofErr w:type="gramEnd"/>
            <w:r>
              <w:rPr>
                <w:rFonts w:ascii="Arial" w:eastAsia="Times New Roman" w:hAnsi="Arial" w:cs="Arial"/>
                <w:bCs/>
                <w:sz w:val="20"/>
                <w:szCs w:val="20"/>
              </w:rPr>
              <w:t xml:space="preserve"> is to be taken out for machining.</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C- After Machining, Bush to be fitted at existing position for fitting of planetary gear box.</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Nos.</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02</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8</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Dismantling/Erection of </w:t>
            </w:r>
            <w:proofErr w:type="spellStart"/>
            <w:r>
              <w:rPr>
                <w:rFonts w:ascii="Arial" w:eastAsia="Times New Roman" w:hAnsi="Arial" w:cs="Arial"/>
                <w:bCs/>
                <w:sz w:val="20"/>
                <w:szCs w:val="20"/>
              </w:rPr>
              <w:t>sulphur</w:t>
            </w:r>
            <w:proofErr w:type="spellEnd"/>
            <w:r>
              <w:rPr>
                <w:rFonts w:ascii="Arial" w:eastAsia="Times New Roman" w:hAnsi="Arial" w:cs="Arial"/>
                <w:bCs/>
                <w:sz w:val="20"/>
                <w:szCs w:val="20"/>
              </w:rPr>
              <w:t xml:space="preserve"> cooler</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a-Dismantling</w:t>
            </w:r>
          </w:p>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b-Erection</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02</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Dismantling &amp; erection of MS  cover of Juice Heater</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r>
              <w:rPr>
                <w:rFonts w:ascii="Arial" w:eastAsia="Times New Roman" w:hAnsi="Arial" w:cs="Arial"/>
                <w:bCs/>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02</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10</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jc w:val="both"/>
              <w:rPr>
                <w:rFonts w:ascii="Arial" w:hAnsi="Arial" w:cs="Arial"/>
                <w:sz w:val="20"/>
                <w:szCs w:val="20"/>
              </w:rPr>
            </w:pPr>
            <w:r>
              <w:rPr>
                <w:rFonts w:ascii="Arial" w:hAnsi="Arial" w:cs="Arial"/>
                <w:sz w:val="20"/>
                <w:szCs w:val="20"/>
              </w:rPr>
              <w:t xml:space="preserve">Fabrication ,erection along with pneumatic clamming system with clams ,hooks ,flange for sugar grader with cylinder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jc w:val="both"/>
              <w:rPr>
                <w:rFonts w:ascii="Arial" w:hAnsi="Arial" w:cs="Arial"/>
                <w:sz w:val="20"/>
                <w:szCs w:val="20"/>
              </w:rPr>
            </w:pPr>
            <w:r>
              <w:rPr>
                <w:rFonts w:ascii="Arial" w:hAnsi="Arial" w:cs="Arial"/>
                <w:sz w:val="20"/>
                <w:szCs w:val="20"/>
              </w:rPr>
              <w:t xml:space="preserve">Rakes for IRC and </w:t>
            </w:r>
            <w:proofErr w:type="spellStart"/>
            <w:r>
              <w:rPr>
                <w:rFonts w:ascii="Arial" w:hAnsi="Arial" w:cs="Arial"/>
                <w:sz w:val="20"/>
                <w:szCs w:val="20"/>
              </w:rPr>
              <w:t>bagasse</w:t>
            </w:r>
            <w:proofErr w:type="spellEnd"/>
            <w:r>
              <w:rPr>
                <w:rFonts w:ascii="Arial" w:hAnsi="Arial" w:cs="Arial"/>
                <w:sz w:val="20"/>
                <w:szCs w:val="20"/>
              </w:rPr>
              <w:t xml:space="preserve"> elevator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63181B" w:rsidP="001D5862">
            <w:pPr>
              <w:rPr>
                <w:rFonts w:ascii="Arial" w:eastAsia="Times New Roman" w:hAnsi="Arial" w:cs="Arial"/>
                <w:sz w:val="20"/>
                <w:szCs w:val="20"/>
              </w:rPr>
            </w:pPr>
            <w:r>
              <w:rPr>
                <w:rFonts w:ascii="Arial" w:eastAsia="Times New Roman" w:hAnsi="Arial" w:cs="Arial"/>
                <w:sz w:val="20"/>
                <w:szCs w:val="20"/>
              </w:rPr>
              <w:t xml:space="preserve">per </w:t>
            </w:r>
            <w:r w:rsidR="001D5862">
              <w:rPr>
                <w:rFonts w:ascii="Arial" w:eastAsia="Times New Roman" w:hAnsi="Arial" w:cs="Arial"/>
                <w:sz w:val="20"/>
                <w:szCs w:val="20"/>
              </w:rPr>
              <w:t>rake</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p>
        </w:tc>
      </w:tr>
      <w:tr w:rsidR="00F95851" w:rsidTr="00E50CF0">
        <w:tc>
          <w:tcPr>
            <w:tcW w:w="870" w:type="dxa"/>
            <w:tcBorders>
              <w:top w:val="single" w:sz="4" w:space="0" w:color="auto"/>
              <w:left w:val="single" w:sz="4" w:space="0" w:color="auto"/>
              <w:bottom w:val="single" w:sz="4" w:space="0" w:color="auto"/>
              <w:right w:val="single" w:sz="4" w:space="0" w:color="auto"/>
            </w:tcBorders>
          </w:tcPr>
          <w:p w:rsidR="00F95851" w:rsidRDefault="00F95851" w:rsidP="00E50CF0">
            <w:pPr>
              <w:jc w:val="center"/>
              <w:rPr>
                <w:rFonts w:ascii="Arial" w:eastAsia="Times New Roman" w:hAnsi="Arial" w:cs="Arial"/>
                <w:bCs/>
                <w:sz w:val="20"/>
                <w:szCs w:val="20"/>
              </w:rPr>
            </w:pPr>
            <w:r>
              <w:rPr>
                <w:rFonts w:ascii="Arial" w:eastAsia="Times New Roman" w:hAnsi="Arial" w:cs="Arial"/>
                <w:bCs/>
                <w:sz w:val="20"/>
                <w:szCs w:val="20"/>
              </w:rPr>
              <w:t>12</w:t>
            </w:r>
          </w:p>
        </w:tc>
        <w:tc>
          <w:tcPr>
            <w:tcW w:w="4523" w:type="dxa"/>
            <w:tcBorders>
              <w:top w:val="single" w:sz="4" w:space="0" w:color="auto"/>
              <w:left w:val="single" w:sz="4" w:space="0" w:color="auto"/>
              <w:bottom w:val="single" w:sz="4" w:space="0" w:color="auto"/>
              <w:right w:val="single" w:sz="4" w:space="0" w:color="auto"/>
            </w:tcBorders>
          </w:tcPr>
          <w:p w:rsidR="00F95851" w:rsidRDefault="00F95851" w:rsidP="00E50CF0">
            <w:pPr>
              <w:pStyle w:val="NoSpacing"/>
              <w:spacing w:line="276" w:lineRule="auto"/>
              <w:jc w:val="both"/>
              <w:rPr>
                <w:rFonts w:ascii="Arial" w:hAnsi="Arial" w:cs="Arial"/>
                <w:sz w:val="20"/>
                <w:szCs w:val="20"/>
              </w:rPr>
            </w:pPr>
            <w:r>
              <w:rPr>
                <w:rFonts w:ascii="Arial" w:hAnsi="Arial" w:cs="Arial"/>
                <w:sz w:val="20"/>
                <w:szCs w:val="20"/>
              </w:rPr>
              <w:t xml:space="preserve">Replacement of cane unloaded bridge and </w:t>
            </w:r>
            <w:proofErr w:type="spellStart"/>
            <w:r>
              <w:rPr>
                <w:rFonts w:ascii="Arial" w:hAnsi="Arial" w:cs="Arial"/>
                <w:sz w:val="20"/>
                <w:szCs w:val="20"/>
              </w:rPr>
              <w:t>trollies</w:t>
            </w:r>
            <w:proofErr w:type="spellEnd"/>
            <w:r>
              <w:rPr>
                <w:rFonts w:ascii="Arial" w:hAnsi="Arial" w:cs="Arial"/>
                <w:sz w:val="20"/>
                <w:szCs w:val="20"/>
              </w:rPr>
              <w:t xml:space="preserve"> square bar.</w:t>
            </w:r>
          </w:p>
        </w:tc>
        <w:tc>
          <w:tcPr>
            <w:tcW w:w="1385" w:type="dxa"/>
            <w:tcBorders>
              <w:top w:val="single" w:sz="4" w:space="0" w:color="auto"/>
              <w:left w:val="single" w:sz="4" w:space="0" w:color="auto"/>
              <w:bottom w:val="single" w:sz="4" w:space="0" w:color="auto"/>
              <w:right w:val="single" w:sz="4" w:space="0" w:color="auto"/>
            </w:tcBorders>
          </w:tcPr>
          <w:p w:rsidR="00F95851" w:rsidRDefault="00F95851" w:rsidP="00E50CF0">
            <w:pPr>
              <w:rPr>
                <w:rFonts w:ascii="Arial" w:eastAsia="Times New Roman" w:hAnsi="Arial" w:cs="Arial"/>
                <w:sz w:val="20"/>
                <w:szCs w:val="20"/>
              </w:rPr>
            </w:pPr>
            <w:r>
              <w:rPr>
                <w:rFonts w:ascii="Arial" w:eastAsia="Times New Roman" w:hAnsi="Arial" w:cs="Arial"/>
                <w:sz w:val="20"/>
                <w:szCs w:val="20"/>
              </w:rPr>
              <w:t xml:space="preserve">per meter </w:t>
            </w:r>
          </w:p>
        </w:tc>
        <w:tc>
          <w:tcPr>
            <w:tcW w:w="702" w:type="dxa"/>
            <w:tcBorders>
              <w:top w:val="single" w:sz="4" w:space="0" w:color="auto"/>
              <w:left w:val="single" w:sz="4" w:space="0" w:color="auto"/>
              <w:bottom w:val="single" w:sz="4" w:space="0" w:color="auto"/>
              <w:right w:val="single" w:sz="4" w:space="0" w:color="auto"/>
            </w:tcBorders>
          </w:tcPr>
          <w:p w:rsidR="00F95851" w:rsidRDefault="00F95851"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95851" w:rsidRDefault="00F95851" w:rsidP="00E50CF0">
            <w:pPr>
              <w:rPr>
                <w:rFonts w:ascii="Arial" w:eastAsia="Times New Roman" w:hAnsi="Arial" w:cs="Arial"/>
                <w:sz w:val="20"/>
                <w:szCs w:val="20"/>
              </w:rPr>
            </w:pPr>
          </w:p>
        </w:tc>
      </w:tr>
      <w:tr w:rsidR="00F95851" w:rsidTr="00E50CF0">
        <w:tc>
          <w:tcPr>
            <w:tcW w:w="870" w:type="dxa"/>
            <w:tcBorders>
              <w:top w:val="single" w:sz="4" w:space="0" w:color="auto"/>
              <w:left w:val="single" w:sz="4" w:space="0" w:color="auto"/>
              <w:bottom w:val="single" w:sz="4" w:space="0" w:color="auto"/>
              <w:right w:val="single" w:sz="4" w:space="0" w:color="auto"/>
            </w:tcBorders>
          </w:tcPr>
          <w:p w:rsidR="00F95851" w:rsidRDefault="00F95851" w:rsidP="00E50CF0">
            <w:pPr>
              <w:jc w:val="center"/>
              <w:rPr>
                <w:rFonts w:ascii="Arial" w:eastAsia="Times New Roman" w:hAnsi="Arial" w:cs="Arial"/>
                <w:bCs/>
                <w:sz w:val="20"/>
                <w:szCs w:val="20"/>
              </w:rPr>
            </w:pPr>
            <w:r>
              <w:rPr>
                <w:rFonts w:ascii="Arial" w:eastAsia="Times New Roman" w:hAnsi="Arial" w:cs="Arial"/>
                <w:bCs/>
                <w:sz w:val="20"/>
                <w:szCs w:val="20"/>
              </w:rPr>
              <w:t>13</w:t>
            </w:r>
          </w:p>
        </w:tc>
        <w:tc>
          <w:tcPr>
            <w:tcW w:w="4523" w:type="dxa"/>
            <w:tcBorders>
              <w:top w:val="single" w:sz="4" w:space="0" w:color="auto"/>
              <w:left w:val="single" w:sz="4" w:space="0" w:color="auto"/>
              <w:bottom w:val="single" w:sz="4" w:space="0" w:color="auto"/>
              <w:right w:val="single" w:sz="4" w:space="0" w:color="auto"/>
            </w:tcBorders>
          </w:tcPr>
          <w:p w:rsidR="00F95851" w:rsidRDefault="009504A2" w:rsidP="00E50CF0">
            <w:pPr>
              <w:pStyle w:val="NoSpacing"/>
              <w:spacing w:line="276" w:lineRule="auto"/>
              <w:jc w:val="both"/>
              <w:rPr>
                <w:rFonts w:ascii="Arial" w:hAnsi="Arial" w:cs="Arial"/>
                <w:sz w:val="20"/>
                <w:szCs w:val="20"/>
              </w:rPr>
            </w:pPr>
            <w:r>
              <w:rPr>
                <w:rFonts w:ascii="Arial" w:hAnsi="Arial" w:cs="Arial"/>
                <w:sz w:val="20"/>
                <w:szCs w:val="20"/>
              </w:rPr>
              <w:t xml:space="preserve">Fitting of L Slap ridge </w:t>
            </w:r>
          </w:p>
        </w:tc>
        <w:tc>
          <w:tcPr>
            <w:tcW w:w="1385" w:type="dxa"/>
            <w:tcBorders>
              <w:top w:val="single" w:sz="4" w:space="0" w:color="auto"/>
              <w:left w:val="single" w:sz="4" w:space="0" w:color="auto"/>
              <w:bottom w:val="single" w:sz="4" w:space="0" w:color="auto"/>
              <w:right w:val="single" w:sz="4" w:space="0" w:color="auto"/>
            </w:tcBorders>
          </w:tcPr>
          <w:p w:rsidR="00F95851" w:rsidRDefault="009504A2" w:rsidP="00E50CF0">
            <w:pPr>
              <w:rPr>
                <w:rFonts w:ascii="Arial" w:eastAsia="Times New Roman" w:hAnsi="Arial" w:cs="Arial"/>
                <w:sz w:val="20"/>
                <w:szCs w:val="20"/>
              </w:rPr>
            </w:pPr>
            <w:r>
              <w:rPr>
                <w:rFonts w:ascii="Arial" w:eastAsia="Times New Roman" w:hAnsi="Arial" w:cs="Arial"/>
                <w:sz w:val="20"/>
                <w:szCs w:val="20"/>
              </w:rPr>
              <w:t xml:space="preserve">Per running meter </w:t>
            </w:r>
          </w:p>
        </w:tc>
        <w:tc>
          <w:tcPr>
            <w:tcW w:w="702" w:type="dxa"/>
            <w:tcBorders>
              <w:top w:val="single" w:sz="4" w:space="0" w:color="auto"/>
              <w:left w:val="single" w:sz="4" w:space="0" w:color="auto"/>
              <w:bottom w:val="single" w:sz="4" w:space="0" w:color="auto"/>
              <w:right w:val="single" w:sz="4" w:space="0" w:color="auto"/>
            </w:tcBorders>
          </w:tcPr>
          <w:p w:rsidR="00F95851" w:rsidRDefault="00F95851"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95851" w:rsidRDefault="00F95851" w:rsidP="00E50CF0">
            <w:pPr>
              <w:rPr>
                <w:rFonts w:ascii="Arial" w:eastAsia="Times New Roman" w:hAnsi="Arial" w:cs="Arial"/>
                <w:sz w:val="20"/>
                <w:szCs w:val="20"/>
              </w:rPr>
            </w:pPr>
          </w:p>
        </w:tc>
      </w:tr>
      <w:tr w:rsidR="009504A2" w:rsidTr="00E50CF0">
        <w:tc>
          <w:tcPr>
            <w:tcW w:w="870" w:type="dxa"/>
            <w:tcBorders>
              <w:top w:val="single" w:sz="4" w:space="0" w:color="auto"/>
              <w:left w:val="single" w:sz="4" w:space="0" w:color="auto"/>
              <w:bottom w:val="single" w:sz="4" w:space="0" w:color="auto"/>
              <w:right w:val="single" w:sz="4" w:space="0" w:color="auto"/>
            </w:tcBorders>
          </w:tcPr>
          <w:p w:rsidR="009504A2" w:rsidRDefault="009504A2" w:rsidP="00E50CF0">
            <w:pPr>
              <w:jc w:val="center"/>
              <w:rPr>
                <w:rFonts w:ascii="Arial" w:eastAsia="Times New Roman" w:hAnsi="Arial" w:cs="Arial"/>
                <w:bCs/>
                <w:sz w:val="20"/>
                <w:szCs w:val="20"/>
              </w:rPr>
            </w:pPr>
            <w:r>
              <w:rPr>
                <w:rFonts w:ascii="Arial" w:eastAsia="Times New Roman" w:hAnsi="Arial" w:cs="Arial"/>
                <w:bCs/>
                <w:sz w:val="20"/>
                <w:szCs w:val="20"/>
              </w:rPr>
              <w:t>14</w:t>
            </w:r>
          </w:p>
        </w:tc>
        <w:tc>
          <w:tcPr>
            <w:tcW w:w="4523" w:type="dxa"/>
            <w:tcBorders>
              <w:top w:val="single" w:sz="4" w:space="0" w:color="auto"/>
              <w:left w:val="single" w:sz="4" w:space="0" w:color="auto"/>
              <w:bottom w:val="single" w:sz="4" w:space="0" w:color="auto"/>
              <w:right w:val="single" w:sz="4" w:space="0" w:color="auto"/>
            </w:tcBorders>
          </w:tcPr>
          <w:p w:rsidR="009504A2" w:rsidRDefault="00236D32" w:rsidP="00E50CF0">
            <w:pPr>
              <w:pStyle w:val="NoSpacing"/>
              <w:spacing w:line="276" w:lineRule="auto"/>
              <w:jc w:val="both"/>
              <w:rPr>
                <w:rFonts w:ascii="Arial" w:hAnsi="Arial" w:cs="Arial"/>
                <w:sz w:val="20"/>
                <w:szCs w:val="20"/>
              </w:rPr>
            </w:pPr>
            <w:r>
              <w:rPr>
                <w:rFonts w:ascii="Arial" w:hAnsi="Arial" w:cs="Arial"/>
                <w:sz w:val="20"/>
                <w:szCs w:val="20"/>
              </w:rPr>
              <w:t xml:space="preserve">Dismantling of colored coated sheet </w:t>
            </w:r>
          </w:p>
        </w:tc>
        <w:tc>
          <w:tcPr>
            <w:tcW w:w="1385" w:type="dxa"/>
            <w:tcBorders>
              <w:top w:val="single" w:sz="4" w:space="0" w:color="auto"/>
              <w:left w:val="single" w:sz="4" w:space="0" w:color="auto"/>
              <w:bottom w:val="single" w:sz="4" w:space="0" w:color="auto"/>
              <w:right w:val="single" w:sz="4" w:space="0" w:color="auto"/>
            </w:tcBorders>
          </w:tcPr>
          <w:p w:rsidR="009504A2" w:rsidRDefault="00236D32" w:rsidP="00E50CF0">
            <w:pPr>
              <w:rPr>
                <w:rFonts w:ascii="Arial" w:eastAsia="Times New Roman" w:hAnsi="Arial" w:cs="Arial"/>
                <w:sz w:val="20"/>
                <w:szCs w:val="20"/>
              </w:rPr>
            </w:pPr>
            <w:r>
              <w:rPr>
                <w:rFonts w:ascii="Arial" w:eastAsia="Times New Roman" w:hAnsi="Arial" w:cs="Arial"/>
                <w:sz w:val="20"/>
                <w:szCs w:val="20"/>
              </w:rPr>
              <w:t>per sq, meter</w:t>
            </w:r>
          </w:p>
        </w:tc>
        <w:tc>
          <w:tcPr>
            <w:tcW w:w="702" w:type="dxa"/>
            <w:tcBorders>
              <w:top w:val="single" w:sz="4" w:space="0" w:color="auto"/>
              <w:left w:val="single" w:sz="4" w:space="0" w:color="auto"/>
              <w:bottom w:val="single" w:sz="4" w:space="0" w:color="auto"/>
              <w:right w:val="single" w:sz="4" w:space="0" w:color="auto"/>
            </w:tcBorders>
          </w:tcPr>
          <w:p w:rsidR="009504A2" w:rsidRDefault="009504A2"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9504A2" w:rsidRDefault="009504A2" w:rsidP="00E50CF0">
            <w:pPr>
              <w:rPr>
                <w:rFonts w:ascii="Arial" w:eastAsia="Times New Roman" w:hAnsi="Arial" w:cs="Arial"/>
                <w:sz w:val="20"/>
                <w:szCs w:val="20"/>
              </w:rPr>
            </w:pPr>
          </w:p>
        </w:tc>
      </w:tr>
      <w:tr w:rsidR="00236D32" w:rsidTr="00E50CF0">
        <w:tc>
          <w:tcPr>
            <w:tcW w:w="870" w:type="dxa"/>
            <w:tcBorders>
              <w:top w:val="single" w:sz="4" w:space="0" w:color="auto"/>
              <w:left w:val="single" w:sz="4" w:space="0" w:color="auto"/>
              <w:bottom w:val="single" w:sz="4" w:space="0" w:color="auto"/>
              <w:right w:val="single" w:sz="4" w:space="0" w:color="auto"/>
            </w:tcBorders>
          </w:tcPr>
          <w:p w:rsidR="00236D32" w:rsidRDefault="00236D32" w:rsidP="00E50CF0">
            <w:pPr>
              <w:jc w:val="center"/>
              <w:rPr>
                <w:rFonts w:ascii="Arial" w:eastAsia="Times New Roman" w:hAnsi="Arial" w:cs="Arial"/>
                <w:bCs/>
                <w:sz w:val="20"/>
                <w:szCs w:val="20"/>
              </w:rPr>
            </w:pPr>
            <w:r>
              <w:rPr>
                <w:rFonts w:ascii="Arial" w:eastAsia="Times New Roman" w:hAnsi="Arial" w:cs="Arial"/>
                <w:bCs/>
                <w:sz w:val="20"/>
                <w:szCs w:val="20"/>
              </w:rPr>
              <w:t>15</w:t>
            </w:r>
          </w:p>
        </w:tc>
        <w:tc>
          <w:tcPr>
            <w:tcW w:w="4523" w:type="dxa"/>
            <w:tcBorders>
              <w:top w:val="single" w:sz="4" w:space="0" w:color="auto"/>
              <w:left w:val="single" w:sz="4" w:space="0" w:color="auto"/>
              <w:bottom w:val="single" w:sz="4" w:space="0" w:color="auto"/>
              <w:right w:val="single" w:sz="4" w:space="0" w:color="auto"/>
            </w:tcBorders>
          </w:tcPr>
          <w:p w:rsidR="00236D32" w:rsidRDefault="00E32019" w:rsidP="00294EF0">
            <w:pPr>
              <w:pStyle w:val="NoSpacing"/>
              <w:spacing w:line="276" w:lineRule="auto"/>
              <w:jc w:val="both"/>
              <w:rPr>
                <w:rFonts w:ascii="Arial" w:hAnsi="Arial" w:cs="Arial"/>
                <w:sz w:val="20"/>
                <w:szCs w:val="20"/>
              </w:rPr>
            </w:pPr>
            <w:r>
              <w:rPr>
                <w:rFonts w:ascii="Arial" w:hAnsi="Arial" w:cs="Arial"/>
                <w:sz w:val="20"/>
                <w:szCs w:val="20"/>
              </w:rPr>
              <w:t>Dismantling, loading  of cane unloaded structure</w:t>
            </w:r>
            <w:r w:rsidR="00294EF0">
              <w:rPr>
                <w:rFonts w:ascii="Arial" w:hAnsi="Arial" w:cs="Arial"/>
                <w:sz w:val="20"/>
                <w:szCs w:val="20"/>
              </w:rPr>
              <w:t xml:space="preserve">, column, beam and Ti –beams  of sugar mill Patiala &amp; sugar mill </w:t>
            </w:r>
            <w:proofErr w:type="spellStart"/>
            <w:r w:rsidR="00294EF0">
              <w:rPr>
                <w:rFonts w:ascii="Arial" w:hAnsi="Arial" w:cs="Arial"/>
                <w:sz w:val="20"/>
                <w:szCs w:val="20"/>
              </w:rPr>
              <w:t>Zira</w:t>
            </w:r>
            <w:proofErr w:type="spellEnd"/>
            <w:r w:rsidR="00294EF0">
              <w:rPr>
                <w:rFonts w:ascii="Arial" w:hAnsi="Arial" w:cs="Arial"/>
                <w:sz w:val="20"/>
                <w:szCs w:val="20"/>
              </w:rPr>
              <w:t xml:space="preserve"> and shifting by transportation to sugar mill </w:t>
            </w:r>
            <w:proofErr w:type="spellStart"/>
            <w:r w:rsidR="00294EF0">
              <w:rPr>
                <w:rFonts w:ascii="Arial" w:hAnsi="Arial" w:cs="Arial"/>
                <w:sz w:val="20"/>
                <w:szCs w:val="20"/>
              </w:rPr>
              <w:t>bhogpur</w:t>
            </w:r>
            <w:proofErr w:type="spellEnd"/>
            <w:r w:rsidR="00294EF0">
              <w:rPr>
                <w:rFonts w:ascii="Arial" w:hAnsi="Arial" w:cs="Arial"/>
                <w:sz w:val="20"/>
                <w:szCs w:val="20"/>
              </w:rPr>
              <w:t>, use of crane /Hydra within the scope of contractor.</w:t>
            </w:r>
          </w:p>
        </w:tc>
        <w:tc>
          <w:tcPr>
            <w:tcW w:w="1385" w:type="dxa"/>
            <w:tcBorders>
              <w:top w:val="single" w:sz="4" w:space="0" w:color="auto"/>
              <w:left w:val="single" w:sz="4" w:space="0" w:color="auto"/>
              <w:bottom w:val="single" w:sz="4" w:space="0" w:color="auto"/>
              <w:right w:val="single" w:sz="4" w:space="0" w:color="auto"/>
            </w:tcBorders>
          </w:tcPr>
          <w:p w:rsidR="00236D32" w:rsidRDefault="001E2E83" w:rsidP="00E50CF0">
            <w:pPr>
              <w:rPr>
                <w:rFonts w:ascii="Arial" w:eastAsia="Times New Roman" w:hAnsi="Arial" w:cs="Arial"/>
                <w:sz w:val="20"/>
                <w:szCs w:val="20"/>
              </w:rPr>
            </w:pPr>
            <w:r>
              <w:rPr>
                <w:rFonts w:ascii="Arial" w:eastAsia="Times New Roman" w:hAnsi="Arial" w:cs="Arial"/>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236D32" w:rsidRDefault="00236D32"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236D32" w:rsidRDefault="00236D32" w:rsidP="00E50CF0">
            <w:pPr>
              <w:rPr>
                <w:rFonts w:ascii="Arial" w:eastAsia="Times New Roman" w:hAnsi="Arial" w:cs="Arial"/>
                <w:sz w:val="20"/>
                <w:szCs w:val="20"/>
              </w:rPr>
            </w:pPr>
          </w:p>
        </w:tc>
      </w:tr>
      <w:tr w:rsidR="001E2E83" w:rsidTr="00E50CF0">
        <w:tc>
          <w:tcPr>
            <w:tcW w:w="870" w:type="dxa"/>
            <w:tcBorders>
              <w:top w:val="single" w:sz="4" w:space="0" w:color="auto"/>
              <w:left w:val="single" w:sz="4" w:space="0" w:color="auto"/>
              <w:bottom w:val="single" w:sz="4" w:space="0" w:color="auto"/>
              <w:right w:val="single" w:sz="4" w:space="0" w:color="auto"/>
            </w:tcBorders>
          </w:tcPr>
          <w:p w:rsidR="001E2E83" w:rsidRDefault="001E2E83" w:rsidP="00E50CF0">
            <w:pPr>
              <w:jc w:val="center"/>
              <w:rPr>
                <w:rFonts w:ascii="Arial" w:eastAsia="Times New Roman" w:hAnsi="Arial" w:cs="Arial"/>
                <w:bCs/>
                <w:sz w:val="20"/>
                <w:szCs w:val="20"/>
              </w:rPr>
            </w:pPr>
            <w:r>
              <w:rPr>
                <w:rFonts w:ascii="Arial" w:eastAsia="Times New Roman" w:hAnsi="Arial" w:cs="Arial"/>
                <w:bCs/>
                <w:sz w:val="20"/>
                <w:szCs w:val="20"/>
              </w:rPr>
              <w:lastRenderedPageBreak/>
              <w:t>16</w:t>
            </w:r>
          </w:p>
        </w:tc>
        <w:tc>
          <w:tcPr>
            <w:tcW w:w="4523" w:type="dxa"/>
            <w:tcBorders>
              <w:top w:val="single" w:sz="4" w:space="0" w:color="auto"/>
              <w:left w:val="single" w:sz="4" w:space="0" w:color="auto"/>
              <w:bottom w:val="single" w:sz="4" w:space="0" w:color="auto"/>
              <w:right w:val="single" w:sz="4" w:space="0" w:color="auto"/>
            </w:tcBorders>
          </w:tcPr>
          <w:p w:rsidR="001E2E83" w:rsidRDefault="00026CE5" w:rsidP="00294EF0">
            <w:pPr>
              <w:pStyle w:val="NoSpacing"/>
              <w:spacing w:line="276" w:lineRule="auto"/>
              <w:jc w:val="both"/>
              <w:rPr>
                <w:rFonts w:ascii="Arial" w:hAnsi="Arial" w:cs="Arial"/>
                <w:sz w:val="20"/>
                <w:szCs w:val="20"/>
              </w:rPr>
            </w:pPr>
            <w:r>
              <w:rPr>
                <w:rFonts w:ascii="Arial" w:hAnsi="Arial" w:cs="Arial"/>
                <w:sz w:val="20"/>
                <w:szCs w:val="20"/>
              </w:rPr>
              <w:t>patch work of mill house and boiling house</w:t>
            </w:r>
          </w:p>
        </w:tc>
        <w:tc>
          <w:tcPr>
            <w:tcW w:w="1385" w:type="dxa"/>
            <w:tcBorders>
              <w:top w:val="single" w:sz="4" w:space="0" w:color="auto"/>
              <w:left w:val="single" w:sz="4" w:space="0" w:color="auto"/>
              <w:bottom w:val="single" w:sz="4" w:space="0" w:color="auto"/>
              <w:right w:val="single" w:sz="4" w:space="0" w:color="auto"/>
            </w:tcBorders>
          </w:tcPr>
          <w:p w:rsidR="001E2E83" w:rsidRDefault="00026CE5" w:rsidP="00E50CF0">
            <w:pPr>
              <w:rPr>
                <w:rFonts w:ascii="Arial" w:eastAsia="Times New Roman" w:hAnsi="Arial" w:cs="Arial"/>
                <w:sz w:val="20"/>
                <w:szCs w:val="20"/>
              </w:rPr>
            </w:pPr>
            <w:r>
              <w:rPr>
                <w:rFonts w:ascii="Arial" w:eastAsia="Times New Roman" w:hAnsi="Arial" w:cs="Arial"/>
                <w:sz w:val="20"/>
                <w:szCs w:val="20"/>
              </w:rPr>
              <w:t xml:space="preserve">per </w:t>
            </w:r>
            <w:proofErr w:type="spellStart"/>
            <w:r>
              <w:rPr>
                <w:rFonts w:ascii="Arial" w:eastAsia="Times New Roman" w:hAnsi="Arial" w:cs="Arial"/>
                <w:sz w:val="20"/>
                <w:szCs w:val="20"/>
              </w:rPr>
              <w:t>sqmtr</w:t>
            </w:r>
            <w:proofErr w:type="spellEnd"/>
          </w:p>
        </w:tc>
        <w:tc>
          <w:tcPr>
            <w:tcW w:w="702" w:type="dxa"/>
            <w:tcBorders>
              <w:top w:val="single" w:sz="4" w:space="0" w:color="auto"/>
              <w:left w:val="single" w:sz="4" w:space="0" w:color="auto"/>
              <w:bottom w:val="single" w:sz="4" w:space="0" w:color="auto"/>
              <w:right w:val="single" w:sz="4" w:space="0" w:color="auto"/>
            </w:tcBorders>
          </w:tcPr>
          <w:p w:rsidR="001E2E83" w:rsidRDefault="001E2E83" w:rsidP="00E50CF0">
            <w:pPr>
              <w:jc w:val="center"/>
              <w:rPr>
                <w:rFonts w:ascii="Arial" w:eastAsia="Times New Roman"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1E2E83" w:rsidRDefault="001E2E83" w:rsidP="00E50CF0">
            <w:pPr>
              <w:rPr>
                <w:rFonts w:ascii="Arial" w:eastAsia="Times New Roman" w:hAnsi="Arial" w:cs="Arial"/>
                <w:sz w:val="20"/>
                <w:szCs w:val="20"/>
              </w:rPr>
            </w:pPr>
          </w:p>
        </w:tc>
      </w:tr>
    </w:tbl>
    <w:p w:rsidR="00AD321A" w:rsidRDefault="00AD321A" w:rsidP="00AD321A"/>
    <w:p w:rsidR="00C4703C" w:rsidRDefault="00C4703C" w:rsidP="00AD321A"/>
    <w:p w:rsidR="00C4703C" w:rsidRDefault="00C4703C" w:rsidP="00AD321A"/>
    <w:p w:rsidR="00393522" w:rsidRPr="00915A24" w:rsidRDefault="00393522" w:rsidP="00393522">
      <w:pPr>
        <w:pStyle w:val="NormalWeb"/>
        <w:spacing w:after="0"/>
        <w:jc w:val="center"/>
        <w:rPr>
          <w:rFonts w:asciiTheme="majorHAnsi" w:hAnsiTheme="majorHAnsi" w:cs="Arial"/>
          <w:b/>
          <w:bCs/>
          <w:color w:val="000000"/>
          <w:u w:val="single"/>
        </w:rPr>
      </w:pPr>
      <w:r w:rsidRPr="00915A24">
        <w:rPr>
          <w:rFonts w:asciiTheme="majorHAnsi" w:hAnsiTheme="majorHAnsi" w:cs="Arial"/>
          <w:b/>
          <w:bCs/>
          <w:color w:val="000000"/>
          <w:u w:val="single"/>
        </w:rPr>
        <w:t>Terms &amp; Conditions of Work Order for Contractor work in Mills</w:t>
      </w:r>
    </w:p>
    <w:p w:rsidR="00393522" w:rsidRPr="00915A24" w:rsidRDefault="00393522" w:rsidP="00393522">
      <w:pPr>
        <w:pStyle w:val="NormalWeb"/>
        <w:spacing w:after="0"/>
        <w:jc w:val="both"/>
        <w:rPr>
          <w:rFonts w:asciiTheme="majorHAnsi" w:hAnsiTheme="majorHAnsi"/>
        </w:rPr>
      </w:pPr>
    </w:p>
    <w:p w:rsidR="00393522" w:rsidRPr="00915A24" w:rsidRDefault="00393522" w:rsidP="00393522">
      <w:pPr>
        <w:jc w:val="both"/>
        <w:rPr>
          <w:rFonts w:asciiTheme="majorHAnsi" w:hAnsiTheme="majorHAnsi" w:cs="Arial"/>
          <w:color w:val="000000"/>
        </w:rPr>
      </w:pPr>
      <w:r w:rsidRPr="00915A24">
        <w:rPr>
          <w:rFonts w:asciiTheme="majorHAnsi" w:hAnsiTheme="majorHAnsi" w:cs="Arial"/>
          <w:color w:val="000000"/>
        </w:rPr>
        <w:t xml:space="preserve">    1.    Last date of receipt of tender is </w:t>
      </w:r>
      <w:r>
        <w:rPr>
          <w:rFonts w:asciiTheme="majorHAnsi" w:hAnsiTheme="majorHAnsi" w:cs="Arial"/>
          <w:color w:val="000000"/>
        </w:rPr>
        <w:t>14.12.2021 at 11.00 AM</w:t>
      </w:r>
    </w:p>
    <w:p w:rsidR="00393522" w:rsidRPr="00915A24" w:rsidRDefault="00393522" w:rsidP="00393522">
      <w:pPr>
        <w:pStyle w:val="NoSpacing"/>
        <w:jc w:val="both"/>
        <w:rPr>
          <w:rFonts w:asciiTheme="majorHAnsi" w:hAnsiTheme="majorHAnsi"/>
          <w:sz w:val="20"/>
          <w:szCs w:val="20"/>
        </w:rPr>
      </w:pPr>
    </w:p>
    <w:p w:rsidR="00355A82" w:rsidRDefault="00393522" w:rsidP="00355A82">
      <w:pPr>
        <w:pStyle w:val="NoSpacing"/>
        <w:jc w:val="both"/>
        <w:rPr>
          <w:rFonts w:ascii="Arial" w:hAnsi="Arial" w:cs="Arial"/>
          <w:b/>
        </w:rPr>
      </w:pPr>
      <w:r w:rsidRPr="00915A24">
        <w:rPr>
          <w:rFonts w:asciiTheme="majorHAnsi" w:hAnsiTheme="majorHAnsi" w:cs="Arial"/>
          <w:color w:val="000000"/>
          <w:sz w:val="24"/>
          <w:szCs w:val="24"/>
        </w:rPr>
        <w:t>2.   The Press Tender should be submitted in the Prescribed NIT in the sealed envelope</w:t>
      </w:r>
      <w:proofErr w:type="gramStart"/>
      <w:r w:rsidRPr="00915A24">
        <w:rPr>
          <w:rFonts w:asciiTheme="majorHAnsi" w:hAnsiTheme="majorHAnsi" w:cs="Arial"/>
          <w:color w:val="000000"/>
          <w:sz w:val="24"/>
          <w:szCs w:val="24"/>
        </w:rPr>
        <w:t>,  subscribing</w:t>
      </w:r>
      <w:proofErr w:type="gramEnd"/>
      <w:r w:rsidRPr="00915A24">
        <w:rPr>
          <w:rFonts w:asciiTheme="majorHAnsi" w:hAnsiTheme="majorHAnsi" w:cs="Arial"/>
          <w:color w:val="000000"/>
          <w:sz w:val="24"/>
          <w:szCs w:val="24"/>
        </w:rPr>
        <w:t xml:space="preserve">  the envelope  </w:t>
      </w:r>
      <w:r w:rsidRPr="00915A24">
        <w:rPr>
          <w:rFonts w:asciiTheme="majorHAnsi" w:hAnsiTheme="majorHAnsi" w:cs="Arial"/>
          <w:b/>
          <w:color w:val="000000"/>
          <w:sz w:val="24"/>
          <w:szCs w:val="24"/>
        </w:rPr>
        <w:t>“ Tender for</w:t>
      </w:r>
      <w:r w:rsidRPr="00915A24">
        <w:rPr>
          <w:rFonts w:asciiTheme="majorHAnsi" w:hAnsiTheme="majorHAnsi" w:cs="Arial"/>
          <w:color w:val="000000"/>
          <w:sz w:val="24"/>
          <w:szCs w:val="24"/>
        </w:rPr>
        <w:t xml:space="preserve"> </w:t>
      </w:r>
      <w:r w:rsidR="00355A82">
        <w:rPr>
          <w:rFonts w:ascii="Arial" w:hAnsi="Arial" w:cs="Arial"/>
          <w:b/>
        </w:rPr>
        <w:t>Fabrication &amp; Erection With Material</w:t>
      </w:r>
    </w:p>
    <w:p w:rsidR="00393522" w:rsidRPr="00915A24" w:rsidRDefault="00393522" w:rsidP="00355A82">
      <w:pPr>
        <w:pStyle w:val="NoSpacing"/>
        <w:jc w:val="both"/>
        <w:rPr>
          <w:rFonts w:asciiTheme="majorHAnsi" w:hAnsiTheme="majorHAnsi" w:cs="Arial"/>
          <w:color w:val="000000"/>
          <w:sz w:val="24"/>
          <w:szCs w:val="24"/>
        </w:rPr>
      </w:pPr>
      <w:r w:rsidRPr="00915A24">
        <w:rPr>
          <w:rFonts w:asciiTheme="majorHAnsi" w:hAnsiTheme="majorHAnsi" w:cs="Arial"/>
          <w:color w:val="000000"/>
          <w:sz w:val="24"/>
          <w:szCs w:val="24"/>
        </w:rPr>
        <w:t xml:space="preserve"> 3.    Negotiations, if required will be done with the lowest </w:t>
      </w:r>
      <w:proofErr w:type="spellStart"/>
      <w:r w:rsidRPr="00915A24">
        <w:rPr>
          <w:rFonts w:asciiTheme="majorHAnsi" w:hAnsiTheme="majorHAnsi" w:cs="Arial"/>
          <w:color w:val="000000"/>
          <w:sz w:val="24"/>
          <w:szCs w:val="24"/>
        </w:rPr>
        <w:t>tenderer</w:t>
      </w:r>
      <w:proofErr w:type="spellEnd"/>
      <w:r w:rsidRPr="00915A24">
        <w:rPr>
          <w:rFonts w:asciiTheme="majorHAnsi" w:hAnsiTheme="majorHAnsi" w:cs="Arial"/>
          <w:color w:val="000000"/>
          <w:sz w:val="24"/>
          <w:szCs w:val="24"/>
        </w:rPr>
        <w:t xml:space="preserve"> on same date.</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sz w:val="24"/>
          <w:szCs w:val="24"/>
        </w:rPr>
        <w:t xml:space="preserve">      </w:t>
      </w:r>
      <w:proofErr w:type="gramStart"/>
      <w:r w:rsidRPr="00915A24">
        <w:rPr>
          <w:rFonts w:asciiTheme="majorHAnsi" w:hAnsiTheme="majorHAnsi"/>
          <w:sz w:val="24"/>
          <w:szCs w:val="24"/>
        </w:rPr>
        <w:t xml:space="preserve">4 </w:t>
      </w:r>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Any damage done to the mill property during the working by the workers of contractor shall be recovered from contractor after assessing the damage by the mills Management.</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cs="Arial"/>
          <w:sz w:val="24"/>
          <w:szCs w:val="24"/>
        </w:rPr>
        <w:t xml:space="preserve">     5.   Provident fund of the contractor’s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shall be the responsibility of the contractor </w:t>
      </w:r>
      <w:proofErr w:type="gramStart"/>
      <w:r w:rsidRPr="00915A24">
        <w:rPr>
          <w:rFonts w:asciiTheme="majorHAnsi" w:hAnsiTheme="majorHAnsi" w:cs="Arial"/>
          <w:sz w:val="24"/>
          <w:szCs w:val="24"/>
        </w:rPr>
        <w:t>and  rate</w:t>
      </w:r>
      <w:proofErr w:type="gramEnd"/>
      <w:r w:rsidRPr="00915A24">
        <w:rPr>
          <w:rFonts w:asciiTheme="majorHAnsi" w:hAnsiTheme="majorHAnsi" w:cs="Arial"/>
          <w:sz w:val="24"/>
          <w:szCs w:val="24"/>
        </w:rPr>
        <w:t xml:space="preserve"> quoted are inclusive of PF liability..</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55A82" w:rsidRDefault="00355A82" w:rsidP="00393522">
      <w:pPr>
        <w:pStyle w:val="NoSpacing"/>
        <w:jc w:val="both"/>
        <w:rPr>
          <w:rFonts w:asciiTheme="majorHAnsi" w:hAnsiTheme="majorHAnsi" w:cs="Arial"/>
          <w:sz w:val="24"/>
          <w:szCs w:val="24"/>
        </w:rPr>
      </w:pPr>
      <w:proofErr w:type="gramStart"/>
      <w:r>
        <w:rPr>
          <w:rFonts w:asciiTheme="majorHAnsi" w:hAnsiTheme="majorHAnsi" w:cs="Arial"/>
          <w:sz w:val="24"/>
          <w:szCs w:val="24"/>
        </w:rPr>
        <w:t>GST No.</w:t>
      </w:r>
      <w:proofErr w:type="gramEnd"/>
      <w:r>
        <w:rPr>
          <w:rFonts w:asciiTheme="majorHAnsi" w:hAnsiTheme="majorHAnsi" w:cs="Arial"/>
          <w:sz w:val="24"/>
          <w:szCs w:val="24"/>
        </w:rPr>
        <w:t xml:space="preserve"> ………………………………………………….</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cs="Arial"/>
          <w:sz w:val="24"/>
          <w:szCs w:val="24"/>
        </w:rPr>
        <w:t>Permanent Account Number (PAN</w:t>
      </w:r>
      <w:proofErr w:type="gramStart"/>
      <w:r w:rsidRPr="00915A24">
        <w:rPr>
          <w:rFonts w:asciiTheme="majorHAnsi" w:hAnsiTheme="majorHAnsi" w:cs="Arial"/>
          <w:sz w:val="24"/>
          <w:szCs w:val="24"/>
        </w:rPr>
        <w:t>)_</w:t>
      </w:r>
      <w:proofErr w:type="gramEnd"/>
      <w:r w:rsidRPr="00915A24">
        <w:rPr>
          <w:rFonts w:asciiTheme="majorHAnsi" w:hAnsiTheme="majorHAnsi" w:cs="Arial"/>
          <w:sz w:val="24"/>
          <w:szCs w:val="24"/>
        </w:rPr>
        <w:t>___________</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cs="Arial"/>
          <w:sz w:val="24"/>
          <w:szCs w:val="24"/>
        </w:rPr>
        <w:t>EPF Code No._____________________________</w:t>
      </w:r>
    </w:p>
    <w:p w:rsidR="00393522" w:rsidRPr="00915A24" w:rsidRDefault="00393522" w:rsidP="00393522">
      <w:pPr>
        <w:pStyle w:val="NoSpacing"/>
        <w:jc w:val="both"/>
        <w:rPr>
          <w:rFonts w:asciiTheme="majorHAnsi" w:hAnsiTheme="majorHAnsi" w:cs="Arial"/>
          <w:sz w:val="24"/>
          <w:szCs w:val="24"/>
        </w:rPr>
      </w:pPr>
      <w:proofErr w:type="gramStart"/>
      <w:r w:rsidRPr="00915A24">
        <w:rPr>
          <w:rFonts w:asciiTheme="majorHAnsi" w:hAnsiTheme="majorHAnsi" w:cs="Arial"/>
          <w:sz w:val="24"/>
          <w:szCs w:val="24"/>
        </w:rPr>
        <w:t xml:space="preserve">Service Tax </w:t>
      </w:r>
      <w:proofErr w:type="spellStart"/>
      <w:r w:rsidRPr="00915A24">
        <w:rPr>
          <w:rFonts w:asciiTheme="majorHAnsi" w:hAnsiTheme="majorHAnsi" w:cs="Arial"/>
          <w:sz w:val="24"/>
          <w:szCs w:val="24"/>
        </w:rPr>
        <w:t>Regn</w:t>
      </w:r>
      <w:proofErr w:type="spellEnd"/>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No.______________________</w:t>
      </w:r>
    </w:p>
    <w:p w:rsidR="00393522" w:rsidRPr="00915A24" w:rsidRDefault="00393522" w:rsidP="00393522">
      <w:pPr>
        <w:pStyle w:val="NoSpacing"/>
        <w:jc w:val="both"/>
        <w:rPr>
          <w:rFonts w:asciiTheme="majorHAnsi" w:hAnsiTheme="majorHAnsi" w:cs="Arial"/>
          <w:sz w:val="24"/>
          <w:szCs w:val="24"/>
        </w:rPr>
      </w:pPr>
      <w:r w:rsidRPr="00915A24">
        <w:rPr>
          <w:rFonts w:asciiTheme="majorHAnsi" w:hAnsiTheme="majorHAnsi" w:cs="Arial"/>
          <w:sz w:val="24"/>
          <w:szCs w:val="24"/>
        </w:rPr>
        <w:t>Div</w:t>
      </w:r>
      <w:proofErr w:type="gramStart"/>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Commission rate_______________________</w:t>
      </w:r>
    </w:p>
    <w:p w:rsidR="00393522" w:rsidRPr="00915A24" w:rsidRDefault="00393522" w:rsidP="00355A82">
      <w:pPr>
        <w:pStyle w:val="NoSpacing"/>
        <w:ind w:firstLine="360"/>
        <w:jc w:val="both"/>
        <w:rPr>
          <w:rFonts w:asciiTheme="majorHAnsi" w:hAnsiTheme="majorHAnsi" w:cs="Arial"/>
          <w:sz w:val="24"/>
          <w:szCs w:val="24"/>
        </w:rPr>
      </w:pPr>
      <w:r w:rsidRPr="00915A24">
        <w:rPr>
          <w:rFonts w:asciiTheme="majorHAnsi" w:hAnsiTheme="majorHAnsi" w:cs="Arial"/>
          <w:sz w:val="24"/>
          <w:szCs w:val="24"/>
        </w:rPr>
        <w:t xml:space="preserve">The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rate contract shall be valid for one year, on expiring the present rate </w:t>
      </w:r>
      <w:proofErr w:type="gramStart"/>
      <w:r w:rsidRPr="00915A24">
        <w:rPr>
          <w:rFonts w:asciiTheme="majorHAnsi" w:hAnsiTheme="majorHAnsi" w:cs="Arial"/>
          <w:sz w:val="24"/>
          <w:szCs w:val="24"/>
        </w:rPr>
        <w:t>contract</w:t>
      </w:r>
      <w:r w:rsidRPr="00915A24">
        <w:rPr>
          <w:rFonts w:asciiTheme="majorHAnsi" w:hAnsiTheme="majorHAnsi"/>
        </w:rPr>
        <w:t>,</w:t>
      </w:r>
      <w:proofErr w:type="gramEnd"/>
      <w:r w:rsidRPr="00915A24">
        <w:rPr>
          <w:rFonts w:asciiTheme="majorHAnsi" w:hAnsiTheme="majorHAnsi"/>
        </w:rPr>
        <w:t xml:space="preserve"> it can </w:t>
      </w:r>
      <w:r w:rsidRPr="00915A24">
        <w:rPr>
          <w:rFonts w:asciiTheme="majorHAnsi" w:hAnsiTheme="majorHAnsi" w:cs="Arial"/>
          <w:sz w:val="24"/>
          <w:szCs w:val="24"/>
        </w:rPr>
        <w:t xml:space="preserve">be extended at the discussion on General Manager for the period of one month. However, it can further be extended on the willingness of both the parties. </w:t>
      </w:r>
    </w:p>
    <w:p w:rsidR="00393522" w:rsidRPr="00915A24" w:rsidRDefault="00393522" w:rsidP="00355A82">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It will be obligatory on the part of contractor to pay minimum wages to his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 as may be applicable form time to time. </w:t>
      </w:r>
    </w:p>
    <w:p w:rsidR="00393522" w:rsidRPr="00915A24" w:rsidRDefault="00393522" w:rsidP="00355A82">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Contractor shall have to abide by Rules &amp; Regulations of the Mills and shall be responsible for observation of all Govt. Rules &amp; Regulations with regard to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engaged by him. In case of any accident etc. </w:t>
      </w:r>
      <w:r w:rsidR="00355A82">
        <w:rPr>
          <w:rFonts w:asciiTheme="majorHAnsi" w:hAnsiTheme="majorHAnsi" w:cs="Arial"/>
          <w:color w:val="000000"/>
        </w:rPr>
        <w:t>the contractor</w:t>
      </w:r>
      <w:r w:rsidRPr="00915A24">
        <w:rPr>
          <w:rFonts w:asciiTheme="majorHAnsi" w:hAnsiTheme="majorHAnsi" w:cs="Arial"/>
          <w:color w:val="000000"/>
        </w:rPr>
        <w:t xml:space="preserve"> will be fully responsible for total compensation, medical treatment etc.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so engaged by him.</w:t>
      </w:r>
    </w:p>
    <w:p w:rsidR="00393522" w:rsidRPr="00915A24" w:rsidRDefault="00393522" w:rsidP="00355A82">
      <w:pPr>
        <w:pStyle w:val="NormalWeb"/>
        <w:numPr>
          <w:ilvl w:val="0"/>
          <w:numId w:val="4"/>
        </w:numPr>
        <w:spacing w:beforeAutospacing="0" w:after="0"/>
        <w:jc w:val="both"/>
        <w:rPr>
          <w:rFonts w:asciiTheme="majorHAnsi" w:hAnsiTheme="majorHAnsi"/>
        </w:rPr>
      </w:pPr>
      <w:proofErr w:type="spellStart"/>
      <w:r w:rsidRPr="00915A24">
        <w:rPr>
          <w:rFonts w:asciiTheme="majorHAnsi" w:hAnsiTheme="majorHAnsi" w:cs="Arial"/>
          <w:color w:val="000000"/>
        </w:rPr>
        <w:lastRenderedPageBreak/>
        <w:t>Labour</w:t>
      </w:r>
      <w:proofErr w:type="spellEnd"/>
      <w:r w:rsidRPr="00915A24">
        <w:rPr>
          <w:rFonts w:asciiTheme="majorHAnsi" w:hAnsiTheme="majorHAnsi" w:cs="Arial"/>
          <w:color w:val="000000"/>
        </w:rPr>
        <w:t xml:space="preserve"> contractor shall be fully responsible for all expenses/contribution in respect of his employees as required to be payable by employer payable under various provision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 i.e. ESI</w:t>
      </w:r>
      <w:proofErr w:type="gramStart"/>
      <w:r w:rsidRPr="00915A24">
        <w:rPr>
          <w:rFonts w:asciiTheme="majorHAnsi" w:hAnsiTheme="majorHAnsi" w:cs="Arial"/>
          <w:color w:val="000000"/>
        </w:rPr>
        <w:t>,EPF</w:t>
      </w:r>
      <w:proofErr w:type="gramEnd"/>
      <w:r w:rsidRPr="00915A24">
        <w:rPr>
          <w:rFonts w:asciiTheme="majorHAnsi" w:hAnsiTheme="majorHAnsi" w:cs="Arial"/>
          <w:color w:val="000000"/>
        </w:rPr>
        <w:t xml:space="preserve"> etc.</w:t>
      </w:r>
    </w:p>
    <w:p w:rsidR="00393522" w:rsidRPr="00915A24" w:rsidRDefault="00393522" w:rsidP="00355A82">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The contract shall be liable to discharge all or any liability arising out of this contract under any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w:t>
      </w:r>
    </w:p>
    <w:p w:rsidR="00393522" w:rsidRPr="00915A24" w:rsidRDefault="00393522" w:rsidP="00355A82">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a) Income tax will be deducted from the contractor’s bills as applicable from time to time. He also provided for deduction of income tax. If any.</w:t>
      </w:r>
    </w:p>
    <w:p w:rsidR="00393522" w:rsidRPr="00915A24" w:rsidRDefault="00393522" w:rsidP="00393522">
      <w:pPr>
        <w:pStyle w:val="NormalWeb"/>
        <w:spacing w:beforeAutospacing="0" w:after="0"/>
        <w:ind w:left="720"/>
        <w:jc w:val="both"/>
        <w:rPr>
          <w:rFonts w:asciiTheme="majorHAnsi" w:hAnsiTheme="majorHAnsi"/>
        </w:rPr>
      </w:pPr>
      <w:r w:rsidRPr="00915A24">
        <w:rPr>
          <w:rFonts w:asciiTheme="majorHAnsi" w:hAnsiTheme="majorHAnsi" w:cs="Arial"/>
          <w:color w:val="000000"/>
        </w:rPr>
        <w:t xml:space="preserve">b) </w:t>
      </w:r>
      <w:r w:rsidR="00B320F9">
        <w:rPr>
          <w:rFonts w:asciiTheme="majorHAnsi" w:hAnsiTheme="majorHAnsi" w:cs="Arial"/>
          <w:color w:val="000000"/>
        </w:rPr>
        <w:t>GST and other taxes as applicable</w:t>
      </w:r>
      <w:r w:rsidRPr="00915A24">
        <w:rPr>
          <w:rFonts w:asciiTheme="majorHAnsi" w:hAnsiTheme="majorHAnsi" w:cs="Arial"/>
          <w:color w:val="000000"/>
        </w:rPr>
        <w:t>.</w:t>
      </w:r>
    </w:p>
    <w:p w:rsidR="00393522" w:rsidRPr="00915A24" w:rsidRDefault="00393522" w:rsidP="003E7E1D">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Any dispute arising out of this contract shall be subject to jurisdiction of court-</w:t>
      </w:r>
      <w:proofErr w:type="spellStart"/>
      <w:r w:rsidRPr="00915A24">
        <w:rPr>
          <w:rFonts w:asciiTheme="majorHAnsi" w:hAnsiTheme="majorHAnsi" w:cs="Arial"/>
          <w:color w:val="000000"/>
        </w:rPr>
        <w:t>Jalandhar</w:t>
      </w:r>
      <w:proofErr w:type="spellEnd"/>
      <w:r w:rsidRPr="00915A24">
        <w:rPr>
          <w:rFonts w:asciiTheme="majorHAnsi" w:hAnsiTheme="majorHAnsi" w:cs="Arial"/>
          <w:color w:val="000000"/>
        </w:rPr>
        <w:t xml:space="preserve">. </w:t>
      </w:r>
    </w:p>
    <w:p w:rsidR="00393522" w:rsidRPr="00915A24" w:rsidRDefault="00393522" w:rsidP="003E7E1D">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93522" w:rsidRPr="00915A24" w:rsidRDefault="00393522" w:rsidP="003E7E1D">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93522" w:rsidRPr="00915A24" w:rsidRDefault="00393522" w:rsidP="003E7E1D">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Any extra expenditure incurred/ loss suffered by the plant due to non- execution of work within the stipulated time or loss caused to the property will also be recoverable from the contractor.</w:t>
      </w:r>
    </w:p>
    <w:p w:rsidR="00393522" w:rsidRPr="00915A24" w:rsidRDefault="00393522" w:rsidP="003E7E1D">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contractor will have to provide man power from time to time as per the directions/instructions of the Chief Engineer/</w:t>
      </w:r>
      <w:r w:rsidR="0050673F">
        <w:rPr>
          <w:rFonts w:asciiTheme="majorHAnsi" w:hAnsiTheme="majorHAnsi" w:cs="Arial"/>
          <w:color w:val="000000"/>
        </w:rPr>
        <w:t>Chief Chemist /</w:t>
      </w:r>
      <w:r w:rsidRPr="00915A24">
        <w:rPr>
          <w:rFonts w:asciiTheme="majorHAnsi" w:hAnsiTheme="majorHAnsi" w:cs="Arial"/>
          <w:color w:val="000000"/>
        </w:rPr>
        <w:t>General Manager or his representative. For discharging of smooth working.</w:t>
      </w:r>
    </w:p>
    <w:p w:rsidR="00393522" w:rsidRPr="00915A24" w:rsidRDefault="00393522" w:rsidP="003E7E1D">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contractor will have to carry out any other job related to the contract and assigned by Management from time to time. </w:t>
      </w:r>
    </w:p>
    <w:p w:rsidR="00393522" w:rsidRPr="00915A24" w:rsidRDefault="00393522" w:rsidP="003E7E1D">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Purchase Committee of the Mills reserves the right to alter any terms &amp; conditions of the tender if required.</w:t>
      </w:r>
    </w:p>
    <w:p w:rsidR="00393522" w:rsidRPr="00915A24" w:rsidRDefault="00393522" w:rsidP="003E7E1D">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Purchase Committee of the Mills reserves the right to reject/accept any tender without assigning any reason, any time by giving an advance notice of 15 days. </w:t>
      </w:r>
    </w:p>
    <w:p w:rsidR="00393522" w:rsidRPr="00915A24" w:rsidRDefault="00393522" w:rsidP="00393522">
      <w:pPr>
        <w:pStyle w:val="NormalWeb"/>
        <w:spacing w:after="0"/>
        <w:jc w:val="both"/>
        <w:rPr>
          <w:rFonts w:asciiTheme="majorHAnsi" w:hAnsiTheme="majorHAnsi"/>
        </w:rPr>
      </w:pPr>
    </w:p>
    <w:p w:rsidR="00393522" w:rsidRPr="00915A24" w:rsidRDefault="00393522" w:rsidP="00393522">
      <w:pPr>
        <w:pStyle w:val="NoSpacing"/>
        <w:ind w:left="6480" w:firstLine="720"/>
        <w:jc w:val="both"/>
        <w:rPr>
          <w:rFonts w:asciiTheme="majorHAnsi" w:hAnsiTheme="majorHAnsi" w:cs="Arial"/>
          <w:color w:val="000000"/>
        </w:rPr>
      </w:pPr>
      <w:r w:rsidRPr="00915A24">
        <w:rPr>
          <w:rFonts w:asciiTheme="majorHAnsi" w:hAnsiTheme="majorHAnsi" w:cs="Arial"/>
          <w:color w:val="000000"/>
        </w:rPr>
        <w:t xml:space="preserve">          </w:t>
      </w:r>
      <w:r>
        <w:rPr>
          <w:rFonts w:asciiTheme="majorHAnsi" w:hAnsiTheme="majorHAnsi" w:cs="Arial"/>
          <w:color w:val="000000"/>
        </w:rPr>
        <w:tab/>
      </w:r>
      <w:r w:rsidRPr="00915A24">
        <w:rPr>
          <w:rFonts w:asciiTheme="majorHAnsi" w:hAnsiTheme="majorHAnsi" w:cs="Arial"/>
          <w:color w:val="000000"/>
        </w:rPr>
        <w:t xml:space="preserve"> </w:t>
      </w:r>
      <w:proofErr w:type="spellStart"/>
      <w:proofErr w:type="gramStart"/>
      <w:r w:rsidRPr="00915A24">
        <w:rPr>
          <w:rFonts w:asciiTheme="majorHAnsi" w:hAnsiTheme="majorHAnsi" w:cs="Arial"/>
          <w:color w:val="000000"/>
        </w:rPr>
        <w:t>Sd</w:t>
      </w:r>
      <w:proofErr w:type="spellEnd"/>
      <w:proofErr w:type="gramEnd"/>
      <w:r w:rsidRPr="00915A24">
        <w:rPr>
          <w:rFonts w:asciiTheme="majorHAnsi" w:hAnsiTheme="majorHAnsi" w:cs="Arial"/>
          <w:color w:val="000000"/>
        </w:rPr>
        <w:t>/-</w:t>
      </w:r>
    </w:p>
    <w:p w:rsidR="00393522" w:rsidRPr="00915A24" w:rsidRDefault="00393522" w:rsidP="00393522">
      <w:pPr>
        <w:pStyle w:val="NoSpacing"/>
        <w:ind w:left="5760" w:firstLine="720"/>
        <w:jc w:val="center"/>
        <w:rPr>
          <w:rFonts w:asciiTheme="majorHAnsi" w:hAnsiTheme="majorHAnsi" w:cs="Arial"/>
          <w:color w:val="000000"/>
        </w:rPr>
      </w:pPr>
      <w:r w:rsidRPr="00915A24">
        <w:rPr>
          <w:rFonts w:asciiTheme="majorHAnsi" w:hAnsiTheme="majorHAnsi" w:cs="Arial"/>
          <w:color w:val="000000"/>
        </w:rPr>
        <w:t>General Manager</w:t>
      </w:r>
    </w:p>
    <w:p w:rsidR="00393522" w:rsidRPr="00915A24" w:rsidRDefault="00393522" w:rsidP="00393522">
      <w:pPr>
        <w:pStyle w:val="NoSpacing"/>
        <w:jc w:val="right"/>
        <w:rPr>
          <w:rFonts w:asciiTheme="majorHAnsi" w:hAnsiTheme="majorHAnsi" w:cs="Arial"/>
          <w:color w:val="000000"/>
        </w:rPr>
      </w:pPr>
      <w:r w:rsidRPr="00915A24">
        <w:rPr>
          <w:rFonts w:asciiTheme="majorHAnsi" w:hAnsiTheme="majorHAnsi" w:cs="Arial"/>
          <w:color w:val="000000"/>
        </w:rPr>
        <w:t xml:space="preserve">   </w:t>
      </w:r>
      <w:r w:rsidRPr="00915A24">
        <w:rPr>
          <w:rFonts w:asciiTheme="majorHAnsi" w:hAnsiTheme="majorHAnsi" w:cs="Arial"/>
          <w:color w:val="000000"/>
        </w:rPr>
        <w:tab/>
      </w:r>
      <w:r w:rsidRPr="00915A24">
        <w:rPr>
          <w:rFonts w:asciiTheme="majorHAnsi" w:hAnsiTheme="majorHAnsi" w:cs="Arial"/>
          <w:color w:val="000000"/>
        </w:rPr>
        <w:tab/>
      </w:r>
      <w:r w:rsidRPr="00915A24">
        <w:rPr>
          <w:rFonts w:asciiTheme="majorHAnsi" w:hAnsiTheme="majorHAnsi" w:cs="Arial"/>
          <w:color w:val="000000"/>
        </w:rPr>
        <w:tab/>
        <w:t xml:space="preserve">          The </w:t>
      </w:r>
      <w:proofErr w:type="spellStart"/>
      <w:r w:rsidRPr="00915A24">
        <w:rPr>
          <w:rFonts w:asciiTheme="majorHAnsi" w:hAnsiTheme="majorHAnsi" w:cs="Arial"/>
          <w:color w:val="000000"/>
        </w:rPr>
        <w:t>Bhogpur</w:t>
      </w:r>
      <w:proofErr w:type="spellEnd"/>
      <w:r w:rsidRPr="00915A24">
        <w:rPr>
          <w:rFonts w:asciiTheme="majorHAnsi" w:hAnsiTheme="majorHAnsi" w:cs="Arial"/>
          <w:color w:val="000000"/>
        </w:rPr>
        <w:t xml:space="preserve"> Co-operative Sugar Mills </w:t>
      </w:r>
    </w:p>
    <w:p w:rsidR="00393522" w:rsidRPr="00915A24" w:rsidRDefault="00393522" w:rsidP="00393522">
      <w:pPr>
        <w:pStyle w:val="NormalWeb"/>
        <w:spacing w:after="0"/>
        <w:jc w:val="both"/>
        <w:rPr>
          <w:rFonts w:asciiTheme="majorHAnsi" w:hAnsiTheme="majorHAnsi"/>
        </w:rPr>
      </w:pPr>
    </w:p>
    <w:p w:rsidR="00AD321A" w:rsidRDefault="00AD321A" w:rsidP="00AD321A"/>
    <w:p w:rsidR="00393522" w:rsidRDefault="00393522">
      <w:r>
        <w:br w:type="page"/>
      </w:r>
    </w:p>
    <w:p w:rsidR="00AD321A" w:rsidRDefault="00AD321A" w:rsidP="00AD321A"/>
    <w:p w:rsidR="00AD321A" w:rsidRDefault="00AD321A" w:rsidP="00AD321A">
      <w:pPr>
        <w:pStyle w:val="NormalWeb"/>
        <w:spacing w:after="0"/>
      </w:pPr>
      <w:r>
        <w:t xml:space="preserve">                                                             </w:t>
      </w:r>
      <w:r>
        <w:rPr>
          <w:rFonts w:ascii="Arial" w:hAnsi="Arial" w:cs="Arial"/>
          <w:b/>
          <w:u w:val="single"/>
        </w:rPr>
        <w:t>TENDER FORM/N.I.T.</w:t>
      </w:r>
    </w:p>
    <w:p w:rsidR="00AD321A" w:rsidRDefault="00AD321A" w:rsidP="00AD321A">
      <w:pPr>
        <w:jc w:val="center"/>
        <w:rPr>
          <w:rFonts w:ascii="Arial" w:hAnsi="Arial" w:cs="Arial"/>
          <w:b/>
          <w:sz w:val="32"/>
          <w:szCs w:val="32"/>
          <w:u w:val="single"/>
        </w:rPr>
      </w:pPr>
    </w:p>
    <w:p w:rsidR="00AD321A" w:rsidRDefault="00AD321A" w:rsidP="00AD321A">
      <w:pPr>
        <w:rPr>
          <w:rFonts w:ascii="Arial" w:hAnsi="Arial" w:cs="Arial"/>
          <w:sz w:val="20"/>
          <w:szCs w:val="20"/>
        </w:rPr>
      </w:pPr>
      <w:r>
        <w:rPr>
          <w:rFonts w:ascii="Arial" w:hAnsi="Arial" w:cs="Arial"/>
          <w:sz w:val="20"/>
          <w:szCs w:val="20"/>
        </w:rPr>
        <w:t>Tender Form for the jobs of……</w:t>
      </w:r>
      <w:r>
        <w:rPr>
          <w:rFonts w:ascii="Arial" w:hAnsi="Arial" w:cs="Arial"/>
          <w:b/>
        </w:rPr>
        <w:t xml:space="preserve"> Cleaning  of crystallizer no.2</w:t>
      </w:r>
      <w:r>
        <w:rPr>
          <w:rFonts w:ascii="Arial" w:hAnsi="Arial" w:cs="Arial"/>
        </w:rPr>
        <w:tab/>
      </w:r>
    </w:p>
    <w:p w:rsidR="00AD321A" w:rsidRDefault="00AD321A" w:rsidP="00AD321A">
      <w:pPr>
        <w:pStyle w:val="NoSpacing"/>
      </w:pPr>
      <w:r>
        <w:t xml:space="preserve">Press Tender Notice in the News Papers         .  </w:t>
      </w:r>
    </w:p>
    <w:p w:rsidR="00AD321A" w:rsidRDefault="00AD321A" w:rsidP="00AD321A">
      <w:pPr>
        <w:pStyle w:val="NoSpacing"/>
      </w:pPr>
      <w:r>
        <w:t xml:space="preserve">                                                                                   – </w:t>
      </w:r>
      <w:proofErr w:type="spellStart"/>
      <w:r>
        <w:t>Jagbani</w:t>
      </w:r>
      <w:proofErr w:type="spellEnd"/>
      <w:r>
        <w:t xml:space="preserve">                 </w:t>
      </w:r>
      <w:proofErr w:type="spellStart"/>
      <w:proofErr w:type="gramStart"/>
      <w:r>
        <w:t>dt</w:t>
      </w:r>
      <w:proofErr w:type="spellEnd"/>
      <w:proofErr w:type="gramEnd"/>
      <w:r>
        <w:t xml:space="preserve">. </w:t>
      </w:r>
    </w:p>
    <w:p w:rsidR="00AD321A" w:rsidRDefault="00AD321A" w:rsidP="00AD321A">
      <w:pPr>
        <w:pStyle w:val="NoSpacing"/>
      </w:pPr>
      <w:r>
        <w:rPr>
          <w:sz w:val="20"/>
          <w:szCs w:val="20"/>
        </w:rPr>
        <w:t xml:space="preserve">Email: </w:t>
      </w:r>
      <w:hyperlink r:id="rId9" w:history="1">
        <w:r>
          <w:rPr>
            <w:rStyle w:val="Hyperlink"/>
            <w:sz w:val="20"/>
            <w:szCs w:val="20"/>
          </w:rPr>
          <w:t>bhogpurcsm@gmail.com</w:t>
        </w:r>
      </w:hyperlink>
      <w:r>
        <w:rPr>
          <w:sz w:val="20"/>
          <w:szCs w:val="20"/>
        </w:rPr>
        <w:t xml:space="preserve">                                                      Mill web site: - </w:t>
      </w:r>
      <w:hyperlink r:id="rId10" w:history="1">
        <w:r>
          <w:rPr>
            <w:rStyle w:val="Hyperlink"/>
            <w:u w:val="none"/>
          </w:rPr>
          <w:t>www.bhogpurcsm.com</w:t>
        </w:r>
      </w:hyperlink>
      <w:r>
        <w:rPr>
          <w:color w:val="404040"/>
          <w:sz w:val="20"/>
          <w:szCs w:val="20"/>
        </w:rPr>
        <w:t xml:space="preserve"> </w:t>
      </w:r>
    </w:p>
    <w:p w:rsidR="00AD321A" w:rsidRDefault="00AD321A" w:rsidP="00AD321A">
      <w:pPr>
        <w:pStyle w:val="NoSpacing"/>
      </w:pPr>
      <w:r>
        <w:rPr>
          <w:color w:val="404040"/>
          <w:sz w:val="20"/>
          <w:szCs w:val="20"/>
        </w:rPr>
        <w:t>.</w:t>
      </w:r>
    </w:p>
    <w:p w:rsidR="00AD321A" w:rsidRDefault="00AD321A" w:rsidP="00AD321A">
      <w:pPr>
        <w:rPr>
          <w:rFonts w:ascii="Arial" w:hAnsi="Arial" w:cs="Arial"/>
          <w:sz w:val="20"/>
          <w:szCs w:val="20"/>
        </w:rPr>
      </w:pPr>
      <w:r>
        <w:rPr>
          <w:rFonts w:ascii="Arial" w:hAnsi="Arial" w:cs="Arial"/>
          <w:sz w:val="20"/>
          <w:szCs w:val="20"/>
        </w:rPr>
        <w:t>_______________________________________________________________________________</w:t>
      </w:r>
    </w:p>
    <w:p w:rsidR="00AD321A" w:rsidRDefault="00AD321A" w:rsidP="00AD321A">
      <w:pPr>
        <w:rPr>
          <w:rFonts w:ascii="Arial" w:hAnsi="Arial" w:cs="Arial"/>
          <w:sz w:val="20"/>
          <w:szCs w:val="20"/>
        </w:rPr>
      </w:pPr>
      <w:r>
        <w:rPr>
          <w:rFonts w:ascii="Arial" w:hAnsi="Arial" w:cs="Arial"/>
          <w:sz w:val="20"/>
          <w:szCs w:val="20"/>
        </w:rPr>
        <w:t>The General Manager,</w:t>
      </w:r>
    </w:p>
    <w:p w:rsidR="00AD321A" w:rsidRDefault="00AD321A" w:rsidP="00AD321A">
      <w:pPr>
        <w:rPr>
          <w:rFonts w:ascii="Arial" w:hAnsi="Arial" w:cs="Arial"/>
          <w:sz w:val="20"/>
          <w:szCs w:val="20"/>
        </w:rPr>
      </w:pPr>
      <w:r>
        <w:rPr>
          <w:rFonts w:ascii="Arial" w:hAnsi="Arial" w:cs="Arial"/>
          <w:sz w:val="20"/>
          <w:szCs w:val="20"/>
        </w:rPr>
        <w:t xml:space="preserve"> The </w:t>
      </w:r>
      <w:proofErr w:type="spellStart"/>
      <w:r>
        <w:rPr>
          <w:rFonts w:ascii="Arial" w:hAnsi="Arial" w:cs="Arial"/>
          <w:sz w:val="20"/>
          <w:szCs w:val="20"/>
        </w:rPr>
        <w:t>Bhogpur</w:t>
      </w:r>
      <w:proofErr w:type="spellEnd"/>
      <w:r>
        <w:rPr>
          <w:rFonts w:ascii="Arial" w:hAnsi="Arial" w:cs="Arial"/>
          <w:sz w:val="20"/>
          <w:szCs w:val="20"/>
        </w:rPr>
        <w:t xml:space="preserve"> Co-op. Sugar Mills Ltd,</w:t>
      </w:r>
    </w:p>
    <w:p w:rsidR="00AD321A" w:rsidRDefault="00AD321A" w:rsidP="00AD321A">
      <w:pPr>
        <w:rPr>
          <w:rFonts w:ascii="Arial" w:hAnsi="Arial" w:cs="Arial"/>
          <w:sz w:val="20"/>
          <w:szCs w:val="20"/>
        </w:rPr>
      </w:pPr>
      <w:proofErr w:type="spellStart"/>
      <w:r>
        <w:rPr>
          <w:rFonts w:ascii="Arial" w:hAnsi="Arial" w:cs="Arial"/>
          <w:sz w:val="20"/>
          <w:szCs w:val="20"/>
        </w:rPr>
        <w:t>Bhogpur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proofErr w:type="gramStart"/>
      <w:r>
        <w:rPr>
          <w:rFonts w:ascii="Arial" w:hAnsi="Arial" w:cs="Arial"/>
          <w:sz w:val="20"/>
          <w:szCs w:val="20"/>
        </w:rPr>
        <w:t>Jalandhar</w:t>
      </w:r>
      <w:proofErr w:type="spellEnd"/>
      <w:r>
        <w:rPr>
          <w:rFonts w:ascii="Arial" w:hAnsi="Arial" w:cs="Arial"/>
          <w:sz w:val="20"/>
          <w:szCs w:val="20"/>
        </w:rPr>
        <w:t>.</w:t>
      </w:r>
      <w:proofErr w:type="gramEnd"/>
    </w:p>
    <w:p w:rsidR="00AD321A" w:rsidRDefault="00AD321A" w:rsidP="00AD321A">
      <w:pPr>
        <w:rPr>
          <w:rFonts w:ascii="Arial" w:hAnsi="Arial" w:cs="Arial"/>
          <w:sz w:val="20"/>
          <w:szCs w:val="20"/>
        </w:rPr>
      </w:pPr>
    </w:p>
    <w:p w:rsidR="00AD321A" w:rsidRDefault="00AD321A" w:rsidP="00AD321A">
      <w:pPr>
        <w:rPr>
          <w:rFonts w:ascii="Arial" w:hAnsi="Arial" w:cs="Arial"/>
          <w:sz w:val="20"/>
          <w:szCs w:val="20"/>
        </w:rPr>
      </w:pPr>
      <w:r>
        <w:rPr>
          <w:rFonts w:ascii="Arial" w:hAnsi="Arial" w:cs="Arial"/>
          <w:sz w:val="20"/>
          <w:szCs w:val="20"/>
        </w:rPr>
        <w:t xml:space="preserve">Sub: - N.I.T. for </w:t>
      </w:r>
      <w:r>
        <w:rPr>
          <w:rFonts w:ascii="Arial" w:hAnsi="Arial" w:cs="Arial"/>
        </w:rPr>
        <w:t xml:space="preserve"> </w:t>
      </w:r>
      <w:r>
        <w:t xml:space="preserve"> </w:t>
      </w:r>
      <w:r>
        <w:rPr>
          <w:rFonts w:ascii="Arial" w:hAnsi="Arial" w:cs="Arial"/>
          <w:b/>
        </w:rPr>
        <w:t xml:space="preserve"> </w:t>
      </w:r>
      <w:proofErr w:type="gramStart"/>
      <w:r>
        <w:rPr>
          <w:rFonts w:ascii="Arial" w:hAnsi="Arial" w:cs="Arial"/>
          <w:b/>
        </w:rPr>
        <w:t>Cleaning  of</w:t>
      </w:r>
      <w:proofErr w:type="gramEnd"/>
      <w:r>
        <w:rPr>
          <w:rFonts w:ascii="Arial" w:hAnsi="Arial" w:cs="Arial"/>
          <w:b/>
        </w:rPr>
        <w:t xml:space="preserve"> crystallizer no.2</w:t>
      </w:r>
      <w:r>
        <w:t xml:space="preserve">                                                  </w:t>
      </w:r>
    </w:p>
    <w:p w:rsidR="00AD321A" w:rsidRDefault="00AD321A" w:rsidP="00AD321A">
      <w:pPr>
        <w:rPr>
          <w:rFonts w:ascii="Arial" w:hAnsi="Arial" w:cs="Arial"/>
          <w:sz w:val="20"/>
          <w:szCs w:val="20"/>
        </w:rPr>
      </w:pPr>
      <w:r>
        <w:rPr>
          <w:rFonts w:ascii="Arial" w:hAnsi="Arial" w:cs="Arial"/>
          <w:sz w:val="20"/>
          <w:szCs w:val="20"/>
        </w:rPr>
        <w:t xml:space="preserve">                      In response to above reference, I/We hereby quote my/our lowest rates for the following items subject to the Mill terms &amp; conditions overleaf/attached.</w:t>
      </w:r>
    </w:p>
    <w:p w:rsidR="00AD321A" w:rsidRDefault="00AD321A" w:rsidP="00AD321A">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4523"/>
        <w:gridCol w:w="1385"/>
        <w:gridCol w:w="702"/>
        <w:gridCol w:w="1459"/>
      </w:tblGrid>
      <w:tr w:rsidR="00AD321A" w:rsidTr="00E50CF0">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proofErr w:type="spellStart"/>
            <w:r>
              <w:rPr>
                <w:b/>
                <w:bCs/>
              </w:rPr>
              <w:t>Sr.No</w:t>
            </w:r>
            <w:proofErr w:type="spellEnd"/>
            <w:r>
              <w:rPr>
                <w:b/>
                <w:bCs/>
              </w:rPr>
              <w:t>.</w:t>
            </w: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Description of job</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Units</w:t>
            </w:r>
          </w:p>
        </w:tc>
        <w:tc>
          <w:tcPr>
            <w:tcW w:w="702"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Qty.</w:t>
            </w:r>
          </w:p>
        </w:tc>
        <w:tc>
          <w:tcPr>
            <w:tcW w:w="1459" w:type="dxa"/>
            <w:tcBorders>
              <w:top w:val="single" w:sz="4" w:space="0" w:color="auto"/>
              <w:left w:val="single" w:sz="4" w:space="0" w:color="auto"/>
              <w:bottom w:val="single" w:sz="4" w:space="0" w:color="auto"/>
              <w:right w:val="single" w:sz="4" w:space="0" w:color="auto"/>
            </w:tcBorders>
            <w:hideMark/>
          </w:tcPr>
          <w:p w:rsidR="00AD321A" w:rsidRDefault="00AD321A" w:rsidP="00E50CF0">
            <w:pPr>
              <w:pStyle w:val="NoSpacing"/>
              <w:spacing w:line="276" w:lineRule="auto"/>
              <w:rPr>
                <w:b/>
                <w:bCs/>
              </w:rPr>
            </w:pPr>
            <w:r>
              <w:rPr>
                <w:b/>
                <w:bCs/>
              </w:rPr>
              <w:t>Rate Quoted (per Unit)</w:t>
            </w:r>
          </w:p>
        </w:tc>
      </w:tr>
      <w:tr w:rsidR="00AD321A" w:rsidTr="00E50CF0">
        <w:trPr>
          <w:trHeight w:val="314"/>
        </w:trPr>
        <w:tc>
          <w:tcPr>
            <w:tcW w:w="870"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hideMark/>
          </w:tcPr>
          <w:p w:rsidR="00AD321A" w:rsidRDefault="00AD321A" w:rsidP="00E50CF0">
            <w:pPr>
              <w:jc w:val="both"/>
              <w:rPr>
                <w:rFonts w:ascii="Arial" w:eastAsia="Times New Roman" w:hAnsi="Arial" w:cs="Arial"/>
                <w:bCs/>
                <w:sz w:val="20"/>
                <w:szCs w:val="20"/>
              </w:rPr>
            </w:pPr>
            <w:r>
              <w:rPr>
                <w:rFonts w:ascii="Arial" w:eastAsia="Times New Roman" w:hAnsi="Arial" w:cs="Arial"/>
                <w:bCs/>
                <w:sz w:val="20"/>
                <w:szCs w:val="20"/>
              </w:rPr>
              <w:t xml:space="preserve">Complete scrapping &amp; Cleaning of sugar from Crystallizer </w:t>
            </w:r>
            <w:proofErr w:type="gramStart"/>
            <w:r>
              <w:rPr>
                <w:rFonts w:ascii="Arial" w:eastAsia="Times New Roman" w:hAnsi="Arial" w:cs="Arial"/>
                <w:bCs/>
                <w:sz w:val="20"/>
                <w:szCs w:val="20"/>
              </w:rPr>
              <w:t>No.2  Quantity</w:t>
            </w:r>
            <w:proofErr w:type="gramEnd"/>
            <w:r>
              <w:rPr>
                <w:rFonts w:ascii="Arial" w:eastAsia="Times New Roman" w:hAnsi="Arial" w:cs="Arial"/>
                <w:bCs/>
                <w:sz w:val="20"/>
                <w:szCs w:val="20"/>
              </w:rPr>
              <w:t xml:space="preserve"> 500 </w:t>
            </w:r>
            <w:proofErr w:type="spellStart"/>
            <w:r>
              <w:rPr>
                <w:rFonts w:ascii="Arial" w:eastAsia="Times New Roman" w:hAnsi="Arial" w:cs="Arial"/>
                <w:bCs/>
                <w:sz w:val="20"/>
                <w:szCs w:val="20"/>
              </w:rPr>
              <w:t>Qtls</w:t>
            </w:r>
            <w:proofErr w:type="spellEnd"/>
            <w:r>
              <w:rPr>
                <w:rFonts w:ascii="Arial" w:eastAsia="Times New Roman" w:hAnsi="Arial" w:cs="Arial"/>
                <w:bCs/>
                <w:sz w:val="20"/>
                <w:szCs w:val="20"/>
              </w:rPr>
              <w:t>.</w:t>
            </w:r>
          </w:p>
          <w:p w:rsidR="00AD321A" w:rsidRPr="00A43B4B" w:rsidRDefault="00AD321A" w:rsidP="00E50CF0">
            <w:pPr>
              <w:jc w:val="both"/>
              <w:rPr>
                <w:rFonts w:ascii="Arial" w:eastAsia="Times New Roman" w:hAnsi="Arial" w:cs="Arial"/>
                <w:bCs/>
                <w:sz w:val="20"/>
                <w:szCs w:val="20"/>
              </w:rPr>
            </w:pPr>
            <w:r w:rsidRPr="00A43B4B">
              <w:rPr>
                <w:rFonts w:ascii="Arial" w:eastAsia="Times New Roman" w:hAnsi="Arial" w:cs="Arial"/>
                <w:bCs/>
                <w:sz w:val="20"/>
                <w:szCs w:val="20"/>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AD321A" w:rsidRDefault="00AD321A" w:rsidP="00E50CF0">
            <w:pPr>
              <w:rPr>
                <w:rFonts w:ascii="Arial" w:eastAsia="Times New Roman" w:hAnsi="Arial" w:cs="Arial"/>
                <w:sz w:val="20"/>
                <w:szCs w:val="20"/>
              </w:rPr>
            </w:pPr>
            <w:r>
              <w:rPr>
                <w:rFonts w:ascii="Arial" w:eastAsia="Times New Roman" w:hAnsi="Arial" w:cs="Arial"/>
                <w:sz w:val="20"/>
                <w:szCs w:val="20"/>
              </w:rPr>
              <w:t>No.</w:t>
            </w:r>
          </w:p>
        </w:tc>
        <w:tc>
          <w:tcPr>
            <w:tcW w:w="702" w:type="dxa"/>
            <w:tcBorders>
              <w:top w:val="single" w:sz="4" w:space="0" w:color="auto"/>
              <w:left w:val="single" w:sz="4" w:space="0" w:color="auto"/>
              <w:bottom w:val="single" w:sz="4" w:space="0" w:color="auto"/>
              <w:right w:val="single" w:sz="4" w:space="0" w:color="auto"/>
            </w:tcBorders>
          </w:tcPr>
          <w:p w:rsidR="00AD321A" w:rsidRDefault="00AD321A" w:rsidP="00E50CF0">
            <w:pPr>
              <w:jc w:val="center"/>
              <w:rPr>
                <w:rFonts w:ascii="Arial" w:eastAsia="Times New Roman" w:hAnsi="Arial" w:cs="Arial"/>
                <w:bCs/>
                <w:sz w:val="20"/>
                <w:szCs w:val="20"/>
              </w:rPr>
            </w:pPr>
            <w:r>
              <w:rPr>
                <w:rFonts w:ascii="Arial" w:eastAsia="Times New Roman" w:hAnsi="Arial" w:cs="Arial"/>
                <w:bCs/>
                <w:sz w:val="20"/>
                <w:szCs w:val="20"/>
              </w:rPr>
              <w:t>1</w:t>
            </w:r>
          </w:p>
        </w:tc>
        <w:tc>
          <w:tcPr>
            <w:tcW w:w="1459" w:type="dxa"/>
            <w:tcBorders>
              <w:top w:val="single" w:sz="4" w:space="0" w:color="auto"/>
              <w:left w:val="single" w:sz="4" w:space="0" w:color="auto"/>
              <w:bottom w:val="single" w:sz="4" w:space="0" w:color="auto"/>
              <w:right w:val="single" w:sz="4" w:space="0" w:color="auto"/>
            </w:tcBorders>
          </w:tcPr>
          <w:p w:rsidR="00AD321A" w:rsidRDefault="00AD321A" w:rsidP="00E50CF0">
            <w:pPr>
              <w:rPr>
                <w:rFonts w:ascii="Arial" w:eastAsia="Times New Roman" w:hAnsi="Arial" w:cs="Arial"/>
                <w:sz w:val="20"/>
                <w:szCs w:val="20"/>
              </w:rPr>
            </w:pPr>
            <w:r>
              <w:rPr>
                <w:rFonts w:ascii="Arial" w:eastAsia="Times New Roman" w:hAnsi="Arial" w:cs="Arial"/>
                <w:sz w:val="20"/>
                <w:szCs w:val="20"/>
              </w:rPr>
              <w:t>Lumps sum rate</w:t>
            </w:r>
          </w:p>
        </w:tc>
      </w:tr>
    </w:tbl>
    <w:p w:rsidR="00AD321A" w:rsidRDefault="00AD321A" w:rsidP="00AD321A"/>
    <w:p w:rsidR="00C4703C" w:rsidRPr="00915A24" w:rsidRDefault="00C4703C" w:rsidP="00C4703C">
      <w:pPr>
        <w:pStyle w:val="NormalWeb"/>
        <w:spacing w:after="0"/>
        <w:jc w:val="center"/>
        <w:rPr>
          <w:rFonts w:asciiTheme="majorHAnsi" w:hAnsiTheme="majorHAnsi" w:cs="Arial"/>
          <w:b/>
          <w:bCs/>
          <w:color w:val="000000"/>
          <w:u w:val="single"/>
        </w:rPr>
      </w:pPr>
      <w:r w:rsidRPr="00915A24">
        <w:rPr>
          <w:rFonts w:asciiTheme="majorHAnsi" w:hAnsiTheme="majorHAnsi" w:cs="Arial"/>
          <w:b/>
          <w:bCs/>
          <w:color w:val="000000"/>
          <w:u w:val="single"/>
        </w:rPr>
        <w:t>Terms &amp; Conditions of Work Order for Contractor work in Mills</w:t>
      </w:r>
    </w:p>
    <w:p w:rsidR="00C4703C" w:rsidRPr="00915A24" w:rsidRDefault="00C4703C" w:rsidP="00C4703C">
      <w:pPr>
        <w:pStyle w:val="NormalWeb"/>
        <w:spacing w:after="0"/>
        <w:jc w:val="both"/>
        <w:rPr>
          <w:rFonts w:asciiTheme="majorHAnsi" w:hAnsiTheme="majorHAnsi"/>
        </w:rPr>
      </w:pPr>
    </w:p>
    <w:p w:rsidR="00C4703C" w:rsidRPr="00915A24" w:rsidRDefault="00C4703C" w:rsidP="00C4703C">
      <w:pPr>
        <w:jc w:val="both"/>
        <w:rPr>
          <w:rFonts w:asciiTheme="majorHAnsi" w:hAnsiTheme="majorHAnsi" w:cs="Arial"/>
          <w:color w:val="000000"/>
        </w:rPr>
      </w:pPr>
      <w:r w:rsidRPr="00915A24">
        <w:rPr>
          <w:rFonts w:asciiTheme="majorHAnsi" w:hAnsiTheme="majorHAnsi" w:cs="Arial"/>
          <w:color w:val="000000"/>
        </w:rPr>
        <w:t xml:space="preserve">    1.    Last date of receipt of tender is </w:t>
      </w:r>
      <w:r>
        <w:rPr>
          <w:rFonts w:asciiTheme="majorHAnsi" w:hAnsiTheme="majorHAnsi" w:cs="Arial"/>
          <w:color w:val="000000"/>
        </w:rPr>
        <w:t>14.12.2021 at 11.00 AM</w:t>
      </w:r>
    </w:p>
    <w:p w:rsidR="00C4703C" w:rsidRPr="00915A24" w:rsidRDefault="00C4703C" w:rsidP="00C4703C">
      <w:pPr>
        <w:pStyle w:val="NoSpacing"/>
        <w:jc w:val="both"/>
        <w:rPr>
          <w:rFonts w:asciiTheme="majorHAnsi" w:hAnsiTheme="majorHAnsi"/>
          <w:sz w:val="20"/>
          <w:szCs w:val="20"/>
        </w:rPr>
      </w:pPr>
    </w:p>
    <w:p w:rsidR="00C4703C" w:rsidRDefault="00C4703C" w:rsidP="00C4703C">
      <w:pPr>
        <w:pStyle w:val="NoSpacing"/>
        <w:jc w:val="both"/>
        <w:rPr>
          <w:rFonts w:ascii="Arial" w:hAnsi="Arial" w:cs="Arial"/>
          <w:b/>
        </w:rPr>
      </w:pPr>
      <w:r w:rsidRPr="00915A24">
        <w:rPr>
          <w:rFonts w:asciiTheme="majorHAnsi" w:hAnsiTheme="majorHAnsi" w:cs="Arial"/>
          <w:color w:val="000000"/>
          <w:sz w:val="24"/>
          <w:szCs w:val="24"/>
        </w:rPr>
        <w:t>2.   The Press Tender should be submitted in the Prescribed NIT in the sealed envelope</w:t>
      </w:r>
      <w:proofErr w:type="gramStart"/>
      <w:r w:rsidRPr="00915A24">
        <w:rPr>
          <w:rFonts w:asciiTheme="majorHAnsi" w:hAnsiTheme="majorHAnsi" w:cs="Arial"/>
          <w:color w:val="000000"/>
          <w:sz w:val="24"/>
          <w:szCs w:val="24"/>
        </w:rPr>
        <w:t>,  subscribing</w:t>
      </w:r>
      <w:proofErr w:type="gramEnd"/>
      <w:r w:rsidRPr="00915A24">
        <w:rPr>
          <w:rFonts w:asciiTheme="majorHAnsi" w:hAnsiTheme="majorHAnsi" w:cs="Arial"/>
          <w:color w:val="000000"/>
          <w:sz w:val="24"/>
          <w:szCs w:val="24"/>
        </w:rPr>
        <w:t xml:space="preserve">  the envelope  </w:t>
      </w:r>
      <w:r w:rsidRPr="00915A24">
        <w:rPr>
          <w:rFonts w:asciiTheme="majorHAnsi" w:hAnsiTheme="majorHAnsi" w:cs="Arial"/>
          <w:b/>
          <w:color w:val="000000"/>
          <w:sz w:val="24"/>
          <w:szCs w:val="24"/>
        </w:rPr>
        <w:t>“ Tender for</w:t>
      </w:r>
      <w:r w:rsidRPr="00915A24">
        <w:rPr>
          <w:rFonts w:asciiTheme="majorHAnsi" w:hAnsiTheme="majorHAnsi" w:cs="Arial"/>
          <w:color w:val="000000"/>
          <w:sz w:val="24"/>
          <w:szCs w:val="24"/>
        </w:rPr>
        <w:t xml:space="preserve"> </w:t>
      </w:r>
      <w:r>
        <w:rPr>
          <w:rFonts w:ascii="Arial" w:hAnsi="Arial" w:cs="Arial"/>
          <w:b/>
        </w:rPr>
        <w:t>Cleaning  of crystallizer no.2</w:t>
      </w:r>
      <w:r>
        <w:t xml:space="preserve">  </w:t>
      </w:r>
    </w:p>
    <w:p w:rsidR="00C4703C" w:rsidRPr="00915A24" w:rsidRDefault="00C4703C" w:rsidP="00C4703C">
      <w:pPr>
        <w:pStyle w:val="NoSpacing"/>
        <w:jc w:val="both"/>
        <w:rPr>
          <w:rFonts w:asciiTheme="majorHAnsi" w:hAnsiTheme="majorHAnsi" w:cs="Arial"/>
          <w:color w:val="000000"/>
          <w:sz w:val="24"/>
          <w:szCs w:val="24"/>
        </w:rPr>
      </w:pPr>
      <w:r w:rsidRPr="00915A24">
        <w:rPr>
          <w:rFonts w:asciiTheme="majorHAnsi" w:hAnsiTheme="majorHAnsi" w:cs="Arial"/>
          <w:color w:val="000000"/>
          <w:sz w:val="24"/>
          <w:szCs w:val="24"/>
        </w:rPr>
        <w:t xml:space="preserve"> 3.    Negotiations, if required will be done with the lowest </w:t>
      </w:r>
      <w:proofErr w:type="spellStart"/>
      <w:r w:rsidRPr="00915A24">
        <w:rPr>
          <w:rFonts w:asciiTheme="majorHAnsi" w:hAnsiTheme="majorHAnsi" w:cs="Arial"/>
          <w:color w:val="000000"/>
          <w:sz w:val="24"/>
          <w:szCs w:val="24"/>
        </w:rPr>
        <w:t>tenderer</w:t>
      </w:r>
      <w:proofErr w:type="spellEnd"/>
      <w:r w:rsidRPr="00915A24">
        <w:rPr>
          <w:rFonts w:asciiTheme="majorHAnsi" w:hAnsiTheme="majorHAnsi" w:cs="Arial"/>
          <w:color w:val="000000"/>
          <w:sz w:val="24"/>
          <w:szCs w:val="24"/>
        </w:rPr>
        <w:t xml:space="preserve"> on same date.</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sz w:val="24"/>
          <w:szCs w:val="24"/>
        </w:rPr>
        <w:t xml:space="preserve">      </w:t>
      </w:r>
      <w:proofErr w:type="gramStart"/>
      <w:r w:rsidRPr="00915A24">
        <w:rPr>
          <w:rFonts w:asciiTheme="majorHAnsi" w:hAnsiTheme="majorHAnsi"/>
          <w:sz w:val="24"/>
          <w:szCs w:val="24"/>
        </w:rPr>
        <w:t xml:space="preserve">4 </w:t>
      </w:r>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Any damage done to the mill property during the working by the workers of contractor shall be recovered from contractor after assessing the damage by the mills Management.</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cs="Arial"/>
          <w:sz w:val="24"/>
          <w:szCs w:val="24"/>
        </w:rPr>
        <w:lastRenderedPageBreak/>
        <w:t xml:space="preserve">     5.   Provident fund of the contractor’s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shall be the responsibility of the contractor </w:t>
      </w:r>
      <w:proofErr w:type="gramStart"/>
      <w:r w:rsidRPr="00915A24">
        <w:rPr>
          <w:rFonts w:asciiTheme="majorHAnsi" w:hAnsiTheme="majorHAnsi" w:cs="Arial"/>
          <w:sz w:val="24"/>
          <w:szCs w:val="24"/>
        </w:rPr>
        <w:t>and  rate</w:t>
      </w:r>
      <w:proofErr w:type="gramEnd"/>
      <w:r w:rsidRPr="00915A24">
        <w:rPr>
          <w:rFonts w:asciiTheme="majorHAnsi" w:hAnsiTheme="majorHAnsi" w:cs="Arial"/>
          <w:sz w:val="24"/>
          <w:szCs w:val="24"/>
        </w:rPr>
        <w:t xml:space="preserve"> quoted are inclusive of PF liability..</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C4703C" w:rsidRDefault="00C4703C" w:rsidP="00C4703C">
      <w:pPr>
        <w:pStyle w:val="NoSpacing"/>
        <w:jc w:val="both"/>
        <w:rPr>
          <w:rFonts w:asciiTheme="majorHAnsi" w:hAnsiTheme="majorHAnsi" w:cs="Arial"/>
          <w:sz w:val="24"/>
          <w:szCs w:val="24"/>
        </w:rPr>
      </w:pPr>
      <w:proofErr w:type="gramStart"/>
      <w:r>
        <w:rPr>
          <w:rFonts w:asciiTheme="majorHAnsi" w:hAnsiTheme="majorHAnsi" w:cs="Arial"/>
          <w:sz w:val="24"/>
          <w:szCs w:val="24"/>
        </w:rPr>
        <w:t>GST No.</w:t>
      </w:r>
      <w:proofErr w:type="gramEnd"/>
      <w:r>
        <w:rPr>
          <w:rFonts w:asciiTheme="majorHAnsi" w:hAnsiTheme="majorHAnsi" w:cs="Arial"/>
          <w:sz w:val="24"/>
          <w:szCs w:val="24"/>
        </w:rPr>
        <w:t xml:space="preserve"> ………………………………………………….</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cs="Arial"/>
          <w:sz w:val="24"/>
          <w:szCs w:val="24"/>
        </w:rPr>
        <w:t>Permanent Account Number (PAN</w:t>
      </w:r>
      <w:proofErr w:type="gramStart"/>
      <w:r w:rsidRPr="00915A24">
        <w:rPr>
          <w:rFonts w:asciiTheme="majorHAnsi" w:hAnsiTheme="majorHAnsi" w:cs="Arial"/>
          <w:sz w:val="24"/>
          <w:szCs w:val="24"/>
        </w:rPr>
        <w:t>)_</w:t>
      </w:r>
      <w:proofErr w:type="gramEnd"/>
      <w:r w:rsidRPr="00915A24">
        <w:rPr>
          <w:rFonts w:asciiTheme="majorHAnsi" w:hAnsiTheme="majorHAnsi" w:cs="Arial"/>
          <w:sz w:val="24"/>
          <w:szCs w:val="24"/>
        </w:rPr>
        <w:t>___________</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cs="Arial"/>
          <w:sz w:val="24"/>
          <w:szCs w:val="24"/>
        </w:rPr>
        <w:t>EPF Code No._____________________________</w:t>
      </w:r>
    </w:p>
    <w:p w:rsidR="00C4703C" w:rsidRPr="00915A24" w:rsidRDefault="00C4703C" w:rsidP="00C4703C">
      <w:pPr>
        <w:pStyle w:val="NoSpacing"/>
        <w:jc w:val="both"/>
        <w:rPr>
          <w:rFonts w:asciiTheme="majorHAnsi" w:hAnsiTheme="majorHAnsi" w:cs="Arial"/>
          <w:sz w:val="24"/>
          <w:szCs w:val="24"/>
        </w:rPr>
      </w:pPr>
      <w:proofErr w:type="gramStart"/>
      <w:r w:rsidRPr="00915A24">
        <w:rPr>
          <w:rFonts w:asciiTheme="majorHAnsi" w:hAnsiTheme="majorHAnsi" w:cs="Arial"/>
          <w:sz w:val="24"/>
          <w:szCs w:val="24"/>
        </w:rPr>
        <w:t xml:space="preserve">Service Tax </w:t>
      </w:r>
      <w:proofErr w:type="spellStart"/>
      <w:r w:rsidRPr="00915A24">
        <w:rPr>
          <w:rFonts w:asciiTheme="majorHAnsi" w:hAnsiTheme="majorHAnsi" w:cs="Arial"/>
          <w:sz w:val="24"/>
          <w:szCs w:val="24"/>
        </w:rPr>
        <w:t>Regn</w:t>
      </w:r>
      <w:proofErr w:type="spellEnd"/>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No.______________________</w:t>
      </w:r>
    </w:p>
    <w:p w:rsidR="00C4703C" w:rsidRPr="00915A24" w:rsidRDefault="00C4703C" w:rsidP="00C4703C">
      <w:pPr>
        <w:pStyle w:val="NoSpacing"/>
        <w:jc w:val="both"/>
        <w:rPr>
          <w:rFonts w:asciiTheme="majorHAnsi" w:hAnsiTheme="majorHAnsi" w:cs="Arial"/>
          <w:sz w:val="24"/>
          <w:szCs w:val="24"/>
        </w:rPr>
      </w:pPr>
      <w:r w:rsidRPr="00915A24">
        <w:rPr>
          <w:rFonts w:asciiTheme="majorHAnsi" w:hAnsiTheme="majorHAnsi" w:cs="Arial"/>
          <w:sz w:val="24"/>
          <w:szCs w:val="24"/>
        </w:rPr>
        <w:t>Div</w:t>
      </w:r>
      <w:proofErr w:type="gramStart"/>
      <w:r w:rsidRPr="00915A24">
        <w:rPr>
          <w:rFonts w:asciiTheme="majorHAnsi" w:hAnsiTheme="majorHAnsi" w:cs="Arial"/>
          <w:sz w:val="24"/>
          <w:szCs w:val="24"/>
        </w:rPr>
        <w:t>./</w:t>
      </w:r>
      <w:proofErr w:type="gramEnd"/>
      <w:r w:rsidRPr="00915A24">
        <w:rPr>
          <w:rFonts w:asciiTheme="majorHAnsi" w:hAnsiTheme="majorHAnsi" w:cs="Arial"/>
          <w:sz w:val="24"/>
          <w:szCs w:val="24"/>
        </w:rPr>
        <w:t xml:space="preserve"> Commission rate_______________________</w:t>
      </w:r>
    </w:p>
    <w:p w:rsidR="00C4703C" w:rsidRPr="00915A24" w:rsidRDefault="00C4703C" w:rsidP="00C4703C">
      <w:pPr>
        <w:pStyle w:val="NoSpacing"/>
        <w:ind w:firstLine="360"/>
        <w:jc w:val="both"/>
        <w:rPr>
          <w:rFonts w:asciiTheme="majorHAnsi" w:hAnsiTheme="majorHAnsi" w:cs="Arial"/>
          <w:sz w:val="24"/>
          <w:szCs w:val="24"/>
        </w:rPr>
      </w:pPr>
      <w:r w:rsidRPr="00915A24">
        <w:rPr>
          <w:rFonts w:asciiTheme="majorHAnsi" w:hAnsiTheme="majorHAnsi" w:cs="Arial"/>
          <w:sz w:val="24"/>
          <w:szCs w:val="24"/>
        </w:rPr>
        <w:t xml:space="preserve">The </w:t>
      </w:r>
      <w:proofErr w:type="spellStart"/>
      <w:r w:rsidRPr="00915A24">
        <w:rPr>
          <w:rFonts w:asciiTheme="majorHAnsi" w:hAnsiTheme="majorHAnsi" w:cs="Arial"/>
          <w:sz w:val="24"/>
          <w:szCs w:val="24"/>
        </w:rPr>
        <w:t>labour</w:t>
      </w:r>
      <w:proofErr w:type="spellEnd"/>
      <w:r w:rsidRPr="00915A24">
        <w:rPr>
          <w:rFonts w:asciiTheme="majorHAnsi" w:hAnsiTheme="majorHAnsi" w:cs="Arial"/>
          <w:sz w:val="24"/>
          <w:szCs w:val="24"/>
        </w:rPr>
        <w:t xml:space="preserve"> rate contract shall be valid for one year, on expiring the present rate </w:t>
      </w:r>
      <w:proofErr w:type="gramStart"/>
      <w:r w:rsidRPr="00915A24">
        <w:rPr>
          <w:rFonts w:asciiTheme="majorHAnsi" w:hAnsiTheme="majorHAnsi" w:cs="Arial"/>
          <w:sz w:val="24"/>
          <w:szCs w:val="24"/>
        </w:rPr>
        <w:t>contract</w:t>
      </w:r>
      <w:r w:rsidRPr="00915A24">
        <w:rPr>
          <w:rFonts w:asciiTheme="majorHAnsi" w:hAnsiTheme="majorHAnsi"/>
        </w:rPr>
        <w:t>,</w:t>
      </w:r>
      <w:proofErr w:type="gramEnd"/>
      <w:r w:rsidRPr="00915A24">
        <w:rPr>
          <w:rFonts w:asciiTheme="majorHAnsi" w:hAnsiTheme="majorHAnsi"/>
        </w:rPr>
        <w:t xml:space="preserve"> it can </w:t>
      </w:r>
      <w:r w:rsidRPr="00915A24">
        <w:rPr>
          <w:rFonts w:asciiTheme="majorHAnsi" w:hAnsiTheme="majorHAnsi" w:cs="Arial"/>
          <w:sz w:val="24"/>
          <w:szCs w:val="24"/>
        </w:rPr>
        <w:t xml:space="preserve">be extended at the discussion on General Manager for the period of one month. However, it can further be extended on the willingness of both the parties. </w:t>
      </w:r>
    </w:p>
    <w:p w:rsidR="00C4703C" w:rsidRPr="00915A24" w:rsidRDefault="00C4703C" w:rsidP="00C4703C">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It will be obligatory on the part of contractor to pay minimum wages to his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 as may be applicable form time to time. </w:t>
      </w:r>
    </w:p>
    <w:p w:rsidR="00C4703C" w:rsidRPr="00915A24" w:rsidRDefault="00C4703C" w:rsidP="00C4703C">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Contractor shall have to abide by Rules &amp; Regulations of the Mills and shall be responsible for observation of all Govt. Rules &amp; Regulations with regard to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engaged by him. In case of any accident etc. </w:t>
      </w:r>
      <w:r>
        <w:rPr>
          <w:rFonts w:asciiTheme="majorHAnsi" w:hAnsiTheme="majorHAnsi" w:cs="Arial"/>
          <w:color w:val="000000"/>
        </w:rPr>
        <w:t>the contractor</w:t>
      </w:r>
      <w:r w:rsidRPr="00915A24">
        <w:rPr>
          <w:rFonts w:asciiTheme="majorHAnsi" w:hAnsiTheme="majorHAnsi" w:cs="Arial"/>
          <w:color w:val="000000"/>
        </w:rPr>
        <w:t xml:space="preserve"> will be fully responsible for total compensation, medical treatment etc.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so engaged by him.</w:t>
      </w:r>
    </w:p>
    <w:p w:rsidR="00C4703C" w:rsidRPr="00915A24" w:rsidRDefault="00C4703C" w:rsidP="00C4703C">
      <w:pPr>
        <w:pStyle w:val="NormalWeb"/>
        <w:numPr>
          <w:ilvl w:val="0"/>
          <w:numId w:val="4"/>
        </w:numPr>
        <w:spacing w:beforeAutospacing="0" w:after="0"/>
        <w:jc w:val="both"/>
        <w:rPr>
          <w:rFonts w:asciiTheme="majorHAnsi" w:hAnsiTheme="majorHAnsi"/>
        </w:rPr>
      </w:pP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contractor shall be fully responsible for all expenses/contribution in respect of his employees as required to be payable by employer payable under various provision of the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 i.e. ESI</w:t>
      </w:r>
      <w:proofErr w:type="gramStart"/>
      <w:r w:rsidRPr="00915A24">
        <w:rPr>
          <w:rFonts w:asciiTheme="majorHAnsi" w:hAnsiTheme="majorHAnsi" w:cs="Arial"/>
          <w:color w:val="000000"/>
        </w:rPr>
        <w:t>,EPF</w:t>
      </w:r>
      <w:proofErr w:type="gramEnd"/>
      <w:r w:rsidRPr="00915A24">
        <w:rPr>
          <w:rFonts w:asciiTheme="majorHAnsi" w:hAnsiTheme="majorHAnsi" w:cs="Arial"/>
          <w:color w:val="000000"/>
        </w:rPr>
        <w:t xml:space="preserve"> etc.</w:t>
      </w:r>
    </w:p>
    <w:p w:rsidR="00C4703C" w:rsidRPr="00915A24" w:rsidRDefault="00C4703C" w:rsidP="00C4703C">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 xml:space="preserve">The contract shall be liable to discharge all or any liability arising out of this contract under any </w:t>
      </w:r>
      <w:proofErr w:type="spellStart"/>
      <w:r w:rsidRPr="00915A24">
        <w:rPr>
          <w:rFonts w:asciiTheme="majorHAnsi" w:hAnsiTheme="majorHAnsi" w:cs="Arial"/>
          <w:color w:val="000000"/>
        </w:rPr>
        <w:t>labour</w:t>
      </w:r>
      <w:proofErr w:type="spellEnd"/>
      <w:r w:rsidRPr="00915A24">
        <w:rPr>
          <w:rFonts w:asciiTheme="majorHAnsi" w:hAnsiTheme="majorHAnsi" w:cs="Arial"/>
          <w:color w:val="000000"/>
        </w:rPr>
        <w:t xml:space="preserve"> laws.</w:t>
      </w:r>
    </w:p>
    <w:p w:rsidR="00C4703C" w:rsidRPr="00915A24" w:rsidRDefault="00C4703C" w:rsidP="00C4703C">
      <w:pPr>
        <w:pStyle w:val="NormalWeb"/>
        <w:numPr>
          <w:ilvl w:val="0"/>
          <w:numId w:val="4"/>
        </w:numPr>
        <w:spacing w:beforeAutospacing="0" w:after="0"/>
        <w:jc w:val="both"/>
        <w:rPr>
          <w:rFonts w:asciiTheme="majorHAnsi" w:hAnsiTheme="majorHAnsi"/>
        </w:rPr>
      </w:pPr>
      <w:r w:rsidRPr="00915A24">
        <w:rPr>
          <w:rFonts w:asciiTheme="majorHAnsi" w:hAnsiTheme="majorHAnsi" w:cs="Arial"/>
          <w:color w:val="000000"/>
        </w:rPr>
        <w:t>a) Income tax will be deducted from the contractor’s bills as applicable from time to time. He also provided for deduction of income tax. If any.</w:t>
      </w:r>
    </w:p>
    <w:p w:rsidR="00C4703C" w:rsidRPr="00915A24" w:rsidRDefault="00C4703C" w:rsidP="00C4703C">
      <w:pPr>
        <w:pStyle w:val="NormalWeb"/>
        <w:spacing w:beforeAutospacing="0" w:after="0"/>
        <w:ind w:left="720"/>
        <w:jc w:val="both"/>
        <w:rPr>
          <w:rFonts w:asciiTheme="majorHAnsi" w:hAnsiTheme="majorHAnsi"/>
        </w:rPr>
      </w:pPr>
      <w:r w:rsidRPr="00915A24">
        <w:rPr>
          <w:rFonts w:asciiTheme="majorHAnsi" w:hAnsiTheme="majorHAnsi" w:cs="Arial"/>
          <w:color w:val="000000"/>
        </w:rPr>
        <w:t xml:space="preserve">b) </w:t>
      </w:r>
      <w:r>
        <w:rPr>
          <w:rFonts w:asciiTheme="majorHAnsi" w:hAnsiTheme="majorHAnsi" w:cs="Arial"/>
          <w:color w:val="000000"/>
        </w:rPr>
        <w:t>GST and other taxes as applicable</w:t>
      </w:r>
      <w:r w:rsidRPr="00915A24">
        <w:rPr>
          <w:rFonts w:asciiTheme="majorHAnsi" w:hAnsiTheme="majorHAnsi" w:cs="Arial"/>
          <w:color w:val="000000"/>
        </w:rPr>
        <w:t>.</w:t>
      </w:r>
    </w:p>
    <w:p w:rsidR="00C4703C" w:rsidRPr="00915A24" w:rsidRDefault="00C4703C" w:rsidP="00C4703C">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Any dispute arising out of this contract shall be subject to jurisdiction of court-</w:t>
      </w:r>
      <w:proofErr w:type="spellStart"/>
      <w:r w:rsidRPr="00915A24">
        <w:rPr>
          <w:rFonts w:asciiTheme="majorHAnsi" w:hAnsiTheme="majorHAnsi" w:cs="Arial"/>
          <w:color w:val="000000"/>
        </w:rPr>
        <w:t>Jalandhar</w:t>
      </w:r>
      <w:proofErr w:type="spellEnd"/>
      <w:r w:rsidRPr="00915A24">
        <w:rPr>
          <w:rFonts w:asciiTheme="majorHAnsi" w:hAnsiTheme="majorHAnsi" w:cs="Arial"/>
          <w:color w:val="000000"/>
        </w:rPr>
        <w:t xml:space="preserve">. </w:t>
      </w:r>
    </w:p>
    <w:p w:rsidR="00C4703C" w:rsidRPr="00915A24" w:rsidRDefault="00C4703C" w:rsidP="00C4703C">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4703C" w:rsidRPr="00915A24" w:rsidRDefault="00C4703C" w:rsidP="00C4703C">
      <w:pPr>
        <w:pStyle w:val="NormalWeb"/>
        <w:numPr>
          <w:ilvl w:val="0"/>
          <w:numId w:val="6"/>
        </w:numPr>
        <w:spacing w:beforeAutospacing="0" w:after="0"/>
        <w:jc w:val="both"/>
        <w:rPr>
          <w:rFonts w:asciiTheme="majorHAnsi" w:hAnsiTheme="majorHAnsi"/>
        </w:rPr>
      </w:pPr>
      <w:r w:rsidRPr="00915A24">
        <w:rPr>
          <w:rFonts w:asciiTheme="majorHAnsi" w:hAnsiTheme="majorHAnsi"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03C" w:rsidRPr="00915A24" w:rsidRDefault="00C4703C" w:rsidP="00C4703C">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lastRenderedPageBreak/>
        <w:t>Any extra expenditure incurred/ loss suffered by the plant due to non- execution of work within the stipulated time or loss caused to the property will also be recoverable from the contractor.</w:t>
      </w:r>
    </w:p>
    <w:p w:rsidR="00C4703C" w:rsidRPr="00915A24" w:rsidRDefault="00C4703C" w:rsidP="00C4703C">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contractor will have to provide man power from time to time as per the directions/instructions of the Chief Engineer/</w:t>
      </w:r>
      <w:r>
        <w:rPr>
          <w:rFonts w:asciiTheme="majorHAnsi" w:hAnsiTheme="majorHAnsi" w:cs="Arial"/>
          <w:color w:val="000000"/>
        </w:rPr>
        <w:t>Chief Chemist /</w:t>
      </w:r>
      <w:r w:rsidRPr="00915A24">
        <w:rPr>
          <w:rFonts w:asciiTheme="majorHAnsi" w:hAnsiTheme="majorHAnsi" w:cs="Arial"/>
          <w:color w:val="000000"/>
        </w:rPr>
        <w:t>General Manager or his representative. For discharging of smooth working.</w:t>
      </w:r>
    </w:p>
    <w:p w:rsidR="00C4703C" w:rsidRPr="00915A24" w:rsidRDefault="00C4703C" w:rsidP="00C4703C">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contractor will have to carry out any other job related to the contract and assigned by Management from time to time. </w:t>
      </w:r>
    </w:p>
    <w:p w:rsidR="00C4703C" w:rsidRPr="00915A24" w:rsidRDefault="00C4703C" w:rsidP="00C4703C">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The Purchase Committee of the Mills reserves the right to alter any terms &amp; conditions of the tender if required.</w:t>
      </w:r>
    </w:p>
    <w:p w:rsidR="00C4703C" w:rsidRPr="00915A24" w:rsidRDefault="00C4703C" w:rsidP="00C4703C">
      <w:pPr>
        <w:pStyle w:val="NormalWeb"/>
        <w:numPr>
          <w:ilvl w:val="0"/>
          <w:numId w:val="7"/>
        </w:numPr>
        <w:spacing w:beforeAutospacing="0" w:after="0"/>
        <w:jc w:val="both"/>
        <w:rPr>
          <w:rFonts w:asciiTheme="majorHAnsi" w:hAnsiTheme="majorHAnsi"/>
        </w:rPr>
      </w:pPr>
      <w:r w:rsidRPr="00915A24">
        <w:rPr>
          <w:rFonts w:asciiTheme="majorHAnsi" w:hAnsiTheme="majorHAnsi" w:cs="Arial"/>
          <w:color w:val="000000"/>
        </w:rPr>
        <w:t xml:space="preserve">The Purchase Committee of the Mills reserves the right to reject/accept any tender without assigning any reason, any time by giving an advance notice of 15 days. </w:t>
      </w:r>
    </w:p>
    <w:p w:rsidR="00C4703C" w:rsidRPr="00915A24" w:rsidRDefault="00C4703C" w:rsidP="00C4703C">
      <w:pPr>
        <w:pStyle w:val="NormalWeb"/>
        <w:spacing w:after="0"/>
        <w:jc w:val="both"/>
        <w:rPr>
          <w:rFonts w:asciiTheme="majorHAnsi" w:hAnsiTheme="majorHAnsi"/>
        </w:rPr>
      </w:pPr>
    </w:p>
    <w:p w:rsidR="00C4703C" w:rsidRPr="00915A24" w:rsidRDefault="00C4703C" w:rsidP="00C4703C">
      <w:pPr>
        <w:pStyle w:val="NoSpacing"/>
        <w:ind w:left="6480" w:firstLine="720"/>
        <w:jc w:val="both"/>
        <w:rPr>
          <w:rFonts w:asciiTheme="majorHAnsi" w:hAnsiTheme="majorHAnsi" w:cs="Arial"/>
          <w:color w:val="000000"/>
        </w:rPr>
      </w:pPr>
      <w:r w:rsidRPr="00915A24">
        <w:rPr>
          <w:rFonts w:asciiTheme="majorHAnsi" w:hAnsiTheme="majorHAnsi" w:cs="Arial"/>
          <w:color w:val="000000"/>
        </w:rPr>
        <w:t xml:space="preserve">          </w:t>
      </w:r>
      <w:r>
        <w:rPr>
          <w:rFonts w:asciiTheme="majorHAnsi" w:hAnsiTheme="majorHAnsi" w:cs="Arial"/>
          <w:color w:val="000000"/>
        </w:rPr>
        <w:tab/>
      </w:r>
      <w:r w:rsidRPr="00915A24">
        <w:rPr>
          <w:rFonts w:asciiTheme="majorHAnsi" w:hAnsiTheme="majorHAnsi" w:cs="Arial"/>
          <w:color w:val="000000"/>
        </w:rPr>
        <w:t xml:space="preserve"> </w:t>
      </w:r>
      <w:proofErr w:type="spellStart"/>
      <w:proofErr w:type="gramStart"/>
      <w:r w:rsidRPr="00915A24">
        <w:rPr>
          <w:rFonts w:asciiTheme="majorHAnsi" w:hAnsiTheme="majorHAnsi" w:cs="Arial"/>
          <w:color w:val="000000"/>
        </w:rPr>
        <w:t>Sd</w:t>
      </w:r>
      <w:proofErr w:type="spellEnd"/>
      <w:proofErr w:type="gramEnd"/>
      <w:r w:rsidRPr="00915A24">
        <w:rPr>
          <w:rFonts w:asciiTheme="majorHAnsi" w:hAnsiTheme="majorHAnsi" w:cs="Arial"/>
          <w:color w:val="000000"/>
        </w:rPr>
        <w:t>/-</w:t>
      </w:r>
    </w:p>
    <w:p w:rsidR="00C4703C" w:rsidRPr="00915A24" w:rsidRDefault="00C4703C" w:rsidP="00C4703C">
      <w:pPr>
        <w:pStyle w:val="NoSpacing"/>
        <w:ind w:left="5760" w:firstLine="720"/>
        <w:jc w:val="center"/>
        <w:rPr>
          <w:rFonts w:asciiTheme="majorHAnsi" w:hAnsiTheme="majorHAnsi" w:cs="Arial"/>
          <w:color w:val="000000"/>
        </w:rPr>
      </w:pPr>
      <w:r w:rsidRPr="00915A24">
        <w:rPr>
          <w:rFonts w:asciiTheme="majorHAnsi" w:hAnsiTheme="majorHAnsi" w:cs="Arial"/>
          <w:color w:val="000000"/>
        </w:rPr>
        <w:t>General Manager</w:t>
      </w:r>
    </w:p>
    <w:p w:rsidR="00C4703C" w:rsidRPr="00915A24" w:rsidRDefault="00C4703C" w:rsidP="00C4703C">
      <w:pPr>
        <w:pStyle w:val="NoSpacing"/>
        <w:jc w:val="right"/>
        <w:rPr>
          <w:rFonts w:asciiTheme="majorHAnsi" w:hAnsiTheme="majorHAnsi" w:cs="Arial"/>
          <w:color w:val="000000"/>
        </w:rPr>
      </w:pPr>
      <w:r w:rsidRPr="00915A24">
        <w:rPr>
          <w:rFonts w:asciiTheme="majorHAnsi" w:hAnsiTheme="majorHAnsi" w:cs="Arial"/>
          <w:color w:val="000000"/>
        </w:rPr>
        <w:t xml:space="preserve">   </w:t>
      </w:r>
      <w:r w:rsidRPr="00915A24">
        <w:rPr>
          <w:rFonts w:asciiTheme="majorHAnsi" w:hAnsiTheme="majorHAnsi" w:cs="Arial"/>
          <w:color w:val="000000"/>
        </w:rPr>
        <w:tab/>
      </w:r>
      <w:r w:rsidRPr="00915A24">
        <w:rPr>
          <w:rFonts w:asciiTheme="majorHAnsi" w:hAnsiTheme="majorHAnsi" w:cs="Arial"/>
          <w:color w:val="000000"/>
        </w:rPr>
        <w:tab/>
      </w:r>
      <w:r w:rsidRPr="00915A24">
        <w:rPr>
          <w:rFonts w:asciiTheme="majorHAnsi" w:hAnsiTheme="majorHAnsi" w:cs="Arial"/>
          <w:color w:val="000000"/>
        </w:rPr>
        <w:tab/>
        <w:t xml:space="preserve">          The </w:t>
      </w:r>
      <w:proofErr w:type="spellStart"/>
      <w:r w:rsidRPr="00915A24">
        <w:rPr>
          <w:rFonts w:asciiTheme="majorHAnsi" w:hAnsiTheme="majorHAnsi" w:cs="Arial"/>
          <w:color w:val="000000"/>
        </w:rPr>
        <w:t>Bhogpur</w:t>
      </w:r>
      <w:proofErr w:type="spellEnd"/>
      <w:r w:rsidRPr="00915A24">
        <w:rPr>
          <w:rFonts w:asciiTheme="majorHAnsi" w:hAnsiTheme="majorHAnsi" w:cs="Arial"/>
          <w:color w:val="000000"/>
        </w:rPr>
        <w:t xml:space="preserve"> Co-operative Sugar Mills </w:t>
      </w:r>
    </w:p>
    <w:p w:rsidR="00C4703C" w:rsidRPr="00915A24" w:rsidRDefault="00C4703C" w:rsidP="00C4703C">
      <w:pPr>
        <w:pStyle w:val="NormalWeb"/>
        <w:spacing w:after="0"/>
        <w:jc w:val="both"/>
        <w:rPr>
          <w:rFonts w:asciiTheme="majorHAnsi" w:hAnsiTheme="majorHAnsi"/>
        </w:rPr>
      </w:pPr>
    </w:p>
    <w:p w:rsidR="00C4703C" w:rsidRDefault="00C4703C" w:rsidP="00C4703C"/>
    <w:p w:rsidR="00393522" w:rsidRPr="00915A24" w:rsidRDefault="00393522" w:rsidP="00393522">
      <w:pPr>
        <w:pStyle w:val="NormalWeb"/>
        <w:spacing w:after="0"/>
        <w:jc w:val="both"/>
        <w:rPr>
          <w:rFonts w:asciiTheme="majorHAnsi" w:hAnsiTheme="majorHAnsi"/>
        </w:rPr>
      </w:pPr>
    </w:p>
    <w:p w:rsidR="00AD7C15" w:rsidRPr="00915A24" w:rsidRDefault="00AD7C15" w:rsidP="00915A24">
      <w:pPr>
        <w:jc w:val="both"/>
        <w:rPr>
          <w:rFonts w:asciiTheme="majorHAnsi" w:hAnsiTheme="majorHAnsi"/>
        </w:rPr>
      </w:pPr>
    </w:p>
    <w:sectPr w:rsidR="00AD7C15" w:rsidRPr="00915A24" w:rsidSect="00934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01D"/>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41A77"/>
    <w:multiLevelType w:val="multilevel"/>
    <w:tmpl w:val="3294C80C"/>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CD13D03"/>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3950DF"/>
    <w:multiLevelType w:val="multilevel"/>
    <w:tmpl w:val="C41AA430"/>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579D70AD"/>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9A781E"/>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DD2242C"/>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15A24"/>
    <w:rsid w:val="000128E5"/>
    <w:rsid w:val="00026CE5"/>
    <w:rsid w:val="00152AFE"/>
    <w:rsid w:val="001D5862"/>
    <w:rsid w:val="001E2E83"/>
    <w:rsid w:val="00236D32"/>
    <w:rsid w:val="00294EF0"/>
    <w:rsid w:val="002B6BE0"/>
    <w:rsid w:val="00355A82"/>
    <w:rsid w:val="00367891"/>
    <w:rsid w:val="00393522"/>
    <w:rsid w:val="003E7E1D"/>
    <w:rsid w:val="0050673F"/>
    <w:rsid w:val="005E0915"/>
    <w:rsid w:val="0063181B"/>
    <w:rsid w:val="0077213F"/>
    <w:rsid w:val="00915A24"/>
    <w:rsid w:val="00934C4C"/>
    <w:rsid w:val="009504A2"/>
    <w:rsid w:val="00A26ABC"/>
    <w:rsid w:val="00AD321A"/>
    <w:rsid w:val="00AD7C15"/>
    <w:rsid w:val="00B320F9"/>
    <w:rsid w:val="00C4703C"/>
    <w:rsid w:val="00C841FF"/>
    <w:rsid w:val="00CA72DC"/>
    <w:rsid w:val="00E00186"/>
    <w:rsid w:val="00E32019"/>
    <w:rsid w:val="00F95851"/>
    <w:rsid w:val="00FC21D1"/>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15A24"/>
    <w:rPr>
      <w:color w:val="0000FF"/>
      <w:u w:val="single"/>
    </w:rPr>
  </w:style>
  <w:style w:type="paragraph" w:styleId="NormalWeb">
    <w:name w:val="Normal (Web)"/>
    <w:basedOn w:val="Normal"/>
    <w:semiHidden/>
    <w:unhideWhenUsed/>
    <w:rsid w:val="00915A24"/>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915A24"/>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divs>
    <w:div w:id="16853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ogpurcsm.com/" TargetMode="External"/><Relationship Id="rId3" Type="http://schemas.openxmlformats.org/officeDocument/2006/relationships/settings" Target="settings.xml"/><Relationship Id="rId7" Type="http://schemas.openxmlformats.org/officeDocument/2006/relationships/hyperlink" Target="mailto:bhogpurcs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ogpurcsm.com/" TargetMode="External"/><Relationship Id="rId11" Type="http://schemas.openxmlformats.org/officeDocument/2006/relationships/fontTable" Target="fontTable.xml"/><Relationship Id="rId5" Type="http://schemas.openxmlformats.org/officeDocument/2006/relationships/hyperlink" Target="mailto:bhogpurcsm@gmail.com" TargetMode="External"/><Relationship Id="rId10" Type="http://schemas.openxmlformats.org/officeDocument/2006/relationships/hyperlink" Target="http://www.bhogpurcsm.com/" TargetMode="External"/><Relationship Id="rId4" Type="http://schemas.openxmlformats.org/officeDocument/2006/relationships/webSettings" Target="webSettings.xml"/><Relationship Id="rId9"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Purchase</dc:creator>
  <cp:keywords/>
  <dc:description/>
  <cp:lastModifiedBy>H</cp:lastModifiedBy>
  <cp:revision>48</cp:revision>
  <dcterms:created xsi:type="dcterms:W3CDTF">2021-12-07T06:26:00Z</dcterms:created>
  <dcterms:modified xsi:type="dcterms:W3CDTF">2021-12-13T04:05:00Z</dcterms:modified>
</cp:coreProperties>
</file>